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0DC94" w14:textId="6B7363A4" w:rsidR="00963277" w:rsidRPr="001B43C5" w:rsidRDefault="00963277" w:rsidP="000E7A9A">
      <w:pPr>
        <w:jc w:val="center"/>
        <w:rPr>
          <w:rFonts w:asciiTheme="minorHAnsi" w:hAnsiTheme="minorHAnsi" w:cs="Arial"/>
          <w:b/>
          <w:noProof/>
          <w:color w:val="FF6600"/>
          <w:lang w:val="ro-RO"/>
        </w:rPr>
      </w:pPr>
      <w:r w:rsidRPr="001B43C5">
        <w:rPr>
          <w:rFonts w:asciiTheme="minorHAnsi" w:hAnsiTheme="minorHAnsi" w:cs="Arial"/>
          <w:b/>
          <w:noProof/>
          <w:color w:val="FF6600"/>
        </w:rPr>
        <w:drawing>
          <wp:anchor distT="0" distB="0" distL="114300" distR="114300" simplePos="0" relativeHeight="251658240" behindDoc="0" locked="0" layoutInCell="1" allowOverlap="1" wp14:anchorId="4456216E" wp14:editId="1DE0E1D3">
            <wp:simplePos x="0" y="0"/>
            <wp:positionH relativeFrom="column">
              <wp:posOffset>114300</wp:posOffset>
            </wp:positionH>
            <wp:positionV relativeFrom="paragraph">
              <wp:posOffset>-36830</wp:posOffset>
            </wp:positionV>
            <wp:extent cx="1470660" cy="14706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21 logo.png"/>
                    <pic:cNvPicPr/>
                  </pic:nvPicPr>
                  <pic:blipFill>
                    <a:blip r:embed="rId9">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14:sizeRelH relativeFrom="page">
              <wp14:pctWidth>0</wp14:pctWidth>
            </wp14:sizeRelH>
            <wp14:sizeRelV relativeFrom="page">
              <wp14:pctHeight>0</wp14:pctHeight>
            </wp14:sizeRelV>
          </wp:anchor>
        </w:drawing>
      </w:r>
    </w:p>
    <w:p w14:paraId="23DAC2E7" w14:textId="77777777" w:rsidR="00963277" w:rsidRPr="001B43C5" w:rsidRDefault="00963277" w:rsidP="000E7A9A">
      <w:pPr>
        <w:jc w:val="center"/>
        <w:rPr>
          <w:rFonts w:asciiTheme="minorHAnsi" w:hAnsiTheme="minorHAnsi" w:cs="Arial"/>
          <w:b/>
          <w:noProof/>
          <w:color w:val="FF6600"/>
          <w:lang w:val="ro-RO"/>
        </w:rPr>
      </w:pPr>
    </w:p>
    <w:p w14:paraId="507A51A5" w14:textId="0C9F468F" w:rsidR="00016448" w:rsidRDefault="00016448" w:rsidP="000E1547">
      <w:pPr>
        <w:rPr>
          <w:rFonts w:asciiTheme="minorHAnsi" w:hAnsiTheme="minorHAnsi" w:cs="Arial"/>
          <w:b/>
          <w:noProof/>
          <w:color w:val="FF6600"/>
          <w:lang w:val="ro-RO"/>
        </w:rPr>
      </w:pPr>
      <w:r>
        <w:rPr>
          <w:rFonts w:asciiTheme="minorHAnsi" w:hAnsiTheme="minorHAnsi" w:cs="Arial"/>
          <w:b/>
          <w:noProof/>
          <w:color w:val="FF6600"/>
          <w:lang w:val="ro-RO"/>
        </w:rPr>
        <w:t>T1 Educaţia pentru dezvoltare durabilă – peste 100 de ONGuri se reunesc în prima reţea naţională</w:t>
      </w:r>
    </w:p>
    <w:p w14:paraId="7F9B0E7D" w14:textId="77777777" w:rsidR="00016448" w:rsidRDefault="00016448" w:rsidP="000E1547">
      <w:pPr>
        <w:rPr>
          <w:rFonts w:asciiTheme="minorHAnsi" w:hAnsiTheme="minorHAnsi" w:cs="Arial"/>
          <w:b/>
          <w:noProof/>
          <w:color w:val="FF6600"/>
          <w:lang w:val="ro-RO"/>
        </w:rPr>
      </w:pPr>
    </w:p>
    <w:p w14:paraId="12AF04D8" w14:textId="55628B01" w:rsidR="009073FB" w:rsidRPr="001B43C5" w:rsidRDefault="00016448" w:rsidP="000E1547">
      <w:pPr>
        <w:rPr>
          <w:rFonts w:asciiTheme="minorHAnsi" w:hAnsiTheme="minorHAnsi" w:cs="Arial"/>
          <w:b/>
          <w:noProof/>
          <w:color w:val="FF6600"/>
          <w:lang w:val="ro-RO"/>
        </w:rPr>
      </w:pPr>
      <w:r>
        <w:rPr>
          <w:rFonts w:asciiTheme="minorHAnsi" w:hAnsiTheme="minorHAnsi" w:cs="Arial"/>
          <w:b/>
          <w:noProof/>
          <w:color w:val="FF6600"/>
          <w:lang w:val="ro-RO"/>
        </w:rPr>
        <w:t xml:space="preserve">T2 </w:t>
      </w:r>
      <w:bookmarkStart w:id="0" w:name="_GoBack"/>
      <w:bookmarkEnd w:id="0"/>
      <w:r w:rsidR="000E1547" w:rsidRPr="001B43C5">
        <w:rPr>
          <w:rFonts w:asciiTheme="minorHAnsi" w:hAnsiTheme="minorHAnsi" w:cs="Arial"/>
          <w:b/>
          <w:noProof/>
          <w:color w:val="FF6600"/>
          <w:lang w:val="ro-RO"/>
        </w:rPr>
        <w:t>PRIMA</w:t>
      </w:r>
      <w:r>
        <w:rPr>
          <w:rFonts w:asciiTheme="minorHAnsi" w:hAnsiTheme="minorHAnsi" w:cs="Arial"/>
          <w:b/>
          <w:noProof/>
          <w:color w:val="FF6600"/>
          <w:lang w:val="ro-RO"/>
        </w:rPr>
        <w:t xml:space="preserve"> REȚE</w:t>
      </w:r>
      <w:r w:rsidR="009073FB" w:rsidRPr="001B43C5">
        <w:rPr>
          <w:rFonts w:asciiTheme="minorHAnsi" w:hAnsiTheme="minorHAnsi" w:cs="Arial"/>
          <w:b/>
          <w:noProof/>
          <w:color w:val="FF6600"/>
          <w:lang w:val="ro-RO"/>
        </w:rPr>
        <w:t xml:space="preserve">A </w:t>
      </w:r>
      <w:r w:rsidR="00D40D30" w:rsidRPr="001B43C5">
        <w:rPr>
          <w:rFonts w:asciiTheme="minorHAnsi" w:hAnsiTheme="minorHAnsi" w:cs="Arial"/>
          <w:b/>
          <w:noProof/>
          <w:color w:val="FF6600"/>
          <w:lang w:val="ro-RO"/>
        </w:rPr>
        <w:t xml:space="preserve">NAȚIONALĂ </w:t>
      </w:r>
      <w:r w:rsidR="000E1547" w:rsidRPr="001B43C5">
        <w:rPr>
          <w:rFonts w:asciiTheme="minorHAnsi" w:hAnsiTheme="minorHAnsi" w:cs="Arial"/>
          <w:b/>
          <w:noProof/>
          <w:color w:val="FF6600"/>
          <w:lang w:val="ro-RO"/>
        </w:rPr>
        <w:t xml:space="preserve">DEDICATĂ EDUCAŢIEI PENTRU DEZVOLTARE DURABILĂ (EDD) - </w:t>
      </w:r>
      <w:r w:rsidR="009073FB" w:rsidRPr="001B43C5">
        <w:rPr>
          <w:rFonts w:asciiTheme="minorHAnsi" w:hAnsiTheme="minorHAnsi" w:cs="Arial"/>
          <w:b/>
          <w:noProof/>
          <w:color w:val="FF6600"/>
          <w:lang w:val="ro-RO"/>
        </w:rPr>
        <w:t xml:space="preserve">ONG21 </w:t>
      </w:r>
    </w:p>
    <w:p w14:paraId="7CD3DD84" w14:textId="672507F4" w:rsidR="00AF159A" w:rsidRPr="001B43C5" w:rsidRDefault="00AF159A" w:rsidP="000E7A9A">
      <w:pPr>
        <w:jc w:val="center"/>
        <w:rPr>
          <w:rFonts w:asciiTheme="minorHAnsi" w:hAnsiTheme="minorHAnsi" w:cs="Arial"/>
          <w:b/>
          <w:noProof/>
          <w:color w:val="FF6600"/>
          <w:lang w:val="ro-RO"/>
        </w:rPr>
      </w:pPr>
    </w:p>
    <w:p w14:paraId="6A46E5D5" w14:textId="77777777" w:rsidR="00276ECC" w:rsidRPr="001B43C5" w:rsidRDefault="00276ECC" w:rsidP="002B35C9">
      <w:pPr>
        <w:jc w:val="both"/>
        <w:rPr>
          <w:rFonts w:asciiTheme="minorHAnsi" w:hAnsiTheme="minorHAnsi" w:cs="Arial"/>
          <w:b/>
          <w:noProof/>
          <w:color w:val="000000" w:themeColor="text1"/>
          <w:lang w:val="ro-RO"/>
        </w:rPr>
      </w:pPr>
    </w:p>
    <w:p w14:paraId="574425E8" w14:textId="77777777" w:rsidR="00963277" w:rsidRPr="001B43C5" w:rsidRDefault="00963277" w:rsidP="002B35C9">
      <w:pPr>
        <w:pStyle w:val="Default"/>
        <w:jc w:val="both"/>
        <w:rPr>
          <w:rFonts w:asciiTheme="minorHAnsi" w:hAnsiTheme="minorHAnsi" w:cs="Arial"/>
          <w:noProof/>
          <w:lang w:val="ro-RO"/>
        </w:rPr>
      </w:pPr>
    </w:p>
    <w:p w14:paraId="1F6DD4F2" w14:textId="77777777" w:rsidR="009073FB" w:rsidRPr="001B43C5" w:rsidRDefault="009073FB" w:rsidP="009073FB">
      <w:pPr>
        <w:spacing w:line="360" w:lineRule="auto"/>
        <w:ind w:firstLine="540"/>
        <w:jc w:val="both"/>
        <w:rPr>
          <w:rFonts w:asciiTheme="minorHAnsi" w:hAnsiTheme="minorHAnsi" w:cs="Arial"/>
          <w:noProof/>
          <w:lang w:val="ro-RO"/>
        </w:rPr>
      </w:pPr>
    </w:p>
    <w:p w14:paraId="752AF6BE" w14:textId="77777777" w:rsidR="000E1547" w:rsidRPr="001B43C5" w:rsidRDefault="000E1547" w:rsidP="000E1547">
      <w:pPr>
        <w:rPr>
          <w:rFonts w:asciiTheme="minorHAnsi" w:hAnsiTheme="minorHAnsi"/>
          <w:color w:val="1F497D"/>
          <w:lang w:val="ro-RO"/>
        </w:rPr>
      </w:pPr>
      <w:r w:rsidRPr="001B43C5">
        <w:rPr>
          <w:rFonts w:asciiTheme="minorHAnsi" w:hAnsiTheme="minorHAnsi"/>
          <w:color w:val="1F497D"/>
          <w:lang w:val="ro-RO"/>
        </w:rPr>
        <w:t>Comunicat de Presă</w:t>
      </w:r>
    </w:p>
    <w:p w14:paraId="0C48DC19" w14:textId="77777777" w:rsidR="000E1547" w:rsidRPr="001B43C5" w:rsidRDefault="000E1547" w:rsidP="000E1547">
      <w:pPr>
        <w:rPr>
          <w:rFonts w:asciiTheme="minorHAnsi" w:hAnsiTheme="minorHAnsi"/>
          <w:color w:val="1F497D"/>
          <w:lang w:val="ro-RO"/>
        </w:rPr>
      </w:pPr>
    </w:p>
    <w:p w14:paraId="1B3118C8" w14:textId="7D46E43C" w:rsidR="001B43C5" w:rsidRPr="001B43C5" w:rsidRDefault="001B43C5" w:rsidP="001B43C5">
      <w:pPr>
        <w:ind w:firstLine="540"/>
        <w:jc w:val="both"/>
        <w:rPr>
          <w:rFonts w:asciiTheme="minorHAnsi" w:hAnsiTheme="minorHAnsi"/>
          <w:lang w:val="ro-RO"/>
        </w:rPr>
      </w:pPr>
      <w:r w:rsidRPr="001B43C5">
        <w:rPr>
          <w:rFonts w:asciiTheme="minorHAnsi" w:hAnsiTheme="minorHAnsi"/>
          <w:lang w:val="ro-RO"/>
        </w:rPr>
        <w:t>Rețeaua ONG21 a fost lansată în iunie 2018 de Asociația REPER21 împreună cu Fundația pentru Dezvoltarea Societății Civile (FDSC), în cadrul proiectului “</w:t>
      </w:r>
      <w:r w:rsidRPr="001B43C5">
        <w:rPr>
          <w:rFonts w:asciiTheme="minorHAnsi" w:hAnsiTheme="minorHAnsi"/>
          <w:i/>
          <w:iCs/>
          <w:lang w:val="ro-RO"/>
        </w:rPr>
        <w:t>ONG21. Participarea ONG-urilor la politica de educație pentru dezvoltarea durabilă</w:t>
      </w:r>
      <w:r w:rsidRPr="001B43C5">
        <w:rPr>
          <w:rFonts w:asciiTheme="minorHAnsi" w:hAnsiTheme="minorHAnsi"/>
          <w:lang w:val="ro-RO"/>
        </w:rPr>
        <w:t>”, cofinanţat din Fondul Social European prin Programul Operaţional Capacitate Administrativă. O descriere succintă a proiectului este disponibilă </w:t>
      </w:r>
      <w:hyperlink r:id="rId10" w:tgtFrame="_blank" w:history="1">
        <w:r w:rsidRPr="001B43C5">
          <w:rPr>
            <w:rStyle w:val="Hyperlink"/>
            <w:rFonts w:asciiTheme="minorHAnsi" w:hAnsiTheme="minorHAnsi"/>
            <w:b/>
            <w:bCs/>
            <w:color w:val="000000"/>
            <w:lang w:val="ro-RO"/>
          </w:rPr>
          <w:t>aici.</w:t>
        </w:r>
      </w:hyperlink>
    </w:p>
    <w:p w14:paraId="45906FE5" w14:textId="77777777" w:rsidR="001B43C5" w:rsidRPr="001B43C5" w:rsidRDefault="001B43C5" w:rsidP="001B43C5">
      <w:pPr>
        <w:ind w:firstLine="540"/>
        <w:jc w:val="both"/>
        <w:rPr>
          <w:rFonts w:asciiTheme="minorHAnsi" w:hAnsiTheme="minorHAnsi"/>
          <w:lang w:val="ro-RO"/>
        </w:rPr>
      </w:pPr>
      <w:r w:rsidRPr="001B43C5">
        <w:rPr>
          <w:rFonts w:asciiTheme="minorHAnsi" w:hAnsiTheme="minorHAnsi"/>
          <w:lang w:val="ro-RO"/>
        </w:rPr>
        <w:t xml:space="preserve">În urma primului apel de selecție, </w:t>
      </w:r>
      <w:r w:rsidRPr="001B43C5">
        <w:rPr>
          <w:rFonts w:asciiTheme="minorHAnsi" w:hAnsiTheme="minorHAnsi"/>
          <w:b/>
          <w:bCs/>
          <w:lang w:val="ro-RO"/>
        </w:rPr>
        <w:t>98 de ONG-uri</w:t>
      </w:r>
      <w:r w:rsidRPr="001B43C5">
        <w:rPr>
          <w:rFonts w:asciiTheme="minorHAnsi" w:hAnsiTheme="minorHAnsi"/>
          <w:lang w:val="ro-RO"/>
        </w:rPr>
        <w:t xml:space="preserve"> de diverse dimensiuni, din urban și rural, cu experiențe semnificative și diverse (economie socială, protecția drepturilor persoanelor vulnerabile, egalitate de șanse, dezvoltare comunitară, protecția biodiversității, arii protejate, gestiunea deșeurilor, clădiri verzi, educație nonformală, dezvoltare personală și coaching, consiliere și orientare profesională, voluntariat, teatru politic și social, educație artistică, educație științifică) au fost invitate să adere la Rețeaua ONG21. </w:t>
      </w:r>
    </w:p>
    <w:p w14:paraId="512189B8" w14:textId="5A52DF11" w:rsidR="001B43C5" w:rsidRPr="001B43C5" w:rsidRDefault="001B43C5" w:rsidP="001B43C5">
      <w:pPr>
        <w:ind w:firstLine="540"/>
        <w:jc w:val="both"/>
        <w:rPr>
          <w:rFonts w:asciiTheme="minorHAnsi" w:hAnsiTheme="minorHAnsi"/>
          <w:lang w:val="ro-RO"/>
        </w:rPr>
      </w:pPr>
      <w:r w:rsidRPr="001B43C5">
        <w:rPr>
          <w:rFonts w:asciiTheme="minorHAnsi" w:hAnsiTheme="minorHAnsi"/>
          <w:lang w:val="ro-RO"/>
        </w:rPr>
        <w:t xml:space="preserve">Rețeaua ONG21 își propune să asigure o contribuție relevantă, consistentă și unitară a sectorului neguvernamental din România la </w:t>
      </w:r>
      <w:r w:rsidRPr="001B43C5">
        <w:rPr>
          <w:rFonts w:asciiTheme="minorHAnsi" w:hAnsiTheme="minorHAnsi"/>
          <w:b/>
          <w:bCs/>
          <w:lang w:val="ro-RO"/>
        </w:rPr>
        <w:t xml:space="preserve">elaborarea și la implementarea politicii publice în domeniul Educației pentru Dezvoltarea Durabilă. </w:t>
      </w:r>
      <w:r w:rsidRPr="001B43C5">
        <w:rPr>
          <w:rFonts w:asciiTheme="minorHAnsi" w:hAnsiTheme="minorHAnsi"/>
          <w:lang w:val="ro-RO"/>
        </w:rPr>
        <w:t>Pentru mai multe informații despre rolul EDD în educație și premisele Rețelei ONG21, citiți broșura noastră introductivă, disponibilă </w:t>
      </w:r>
      <w:hyperlink r:id="rId11" w:history="1">
        <w:r w:rsidRPr="001B43C5">
          <w:rPr>
            <w:rStyle w:val="Hyperlink"/>
            <w:rFonts w:asciiTheme="minorHAnsi" w:hAnsiTheme="minorHAnsi"/>
            <w:b/>
            <w:bCs/>
            <w:color w:val="000000"/>
            <w:lang w:val="ro-RO"/>
          </w:rPr>
          <w:t>aici</w:t>
        </w:r>
      </w:hyperlink>
      <w:r w:rsidRPr="001B43C5">
        <w:rPr>
          <w:rFonts w:asciiTheme="minorHAnsi" w:hAnsiTheme="minorHAnsi"/>
          <w:lang w:val="ro-RO"/>
        </w:rPr>
        <w:t xml:space="preserve">. Acest proiect se bucură de sprijinul partenerilor noştri instituţionali, Ministerul Mediului şi Ministerul Educaţiei. </w:t>
      </w:r>
    </w:p>
    <w:p w14:paraId="0EAD3668" w14:textId="77777777" w:rsidR="001B43C5" w:rsidRPr="001B43C5" w:rsidRDefault="001B43C5" w:rsidP="001B43C5">
      <w:pPr>
        <w:ind w:firstLine="540"/>
        <w:jc w:val="both"/>
        <w:rPr>
          <w:rFonts w:asciiTheme="minorHAnsi" w:hAnsiTheme="minorHAnsi"/>
          <w:lang w:val="ro-RO"/>
        </w:rPr>
      </w:pPr>
      <w:r w:rsidRPr="001B43C5">
        <w:rPr>
          <w:rFonts w:asciiTheme="minorHAnsi" w:hAnsiTheme="minorHAnsi"/>
          <w:lang w:val="ro-RO"/>
        </w:rPr>
        <w:t xml:space="preserve">După încheierea primului apel de selecție a membrilor Rețelei, alte ONG-uri din țară și-au manifestat interesul de a adera și a contribui la activitățile ONG21. Pentru a valoriza aceste motivații și pentru a permite unui număr cât mai mare de actori ai societății civile de a participa la demersul de redactare și promovare al politicii naționale de EDD, prin prezentul comunicat </w:t>
      </w:r>
      <w:r w:rsidRPr="001B43C5">
        <w:rPr>
          <w:rFonts w:asciiTheme="minorHAnsi" w:hAnsiTheme="minorHAnsi"/>
          <w:b/>
          <w:bCs/>
          <w:lang w:val="ro-RO"/>
        </w:rPr>
        <w:t>anunțăm deschiderea Rețelei către noi ONG-uri</w:t>
      </w:r>
      <w:r w:rsidRPr="001B43C5">
        <w:rPr>
          <w:rFonts w:asciiTheme="minorHAnsi" w:hAnsiTheme="minorHAnsi"/>
          <w:lang w:val="ro-RO"/>
        </w:rPr>
        <w:t xml:space="preserve">, care vor fi selectate conform procesului de mai jos. </w:t>
      </w:r>
    </w:p>
    <w:p w14:paraId="260CF01A" w14:textId="77777777" w:rsidR="001B43C5" w:rsidRPr="001B43C5" w:rsidRDefault="001B43C5" w:rsidP="001B43C5">
      <w:pPr>
        <w:ind w:firstLine="540"/>
        <w:jc w:val="both"/>
        <w:rPr>
          <w:rFonts w:asciiTheme="minorHAnsi" w:hAnsiTheme="minorHAnsi"/>
          <w:b/>
          <w:bCs/>
          <w:lang w:val="ro-RO"/>
        </w:rPr>
      </w:pPr>
      <w:r w:rsidRPr="001B43C5">
        <w:rPr>
          <w:rFonts w:asciiTheme="minorHAnsi" w:hAnsiTheme="minorHAnsi"/>
          <w:b/>
          <w:bCs/>
          <w:lang w:val="ro-RO"/>
        </w:rPr>
        <w:t>Cum aderați la Rețeaua ONG21?</w:t>
      </w:r>
    </w:p>
    <w:p w14:paraId="5963D163" w14:textId="77777777" w:rsidR="001B43C5" w:rsidRPr="001B43C5" w:rsidRDefault="001B43C5" w:rsidP="001B43C5">
      <w:pPr>
        <w:ind w:firstLine="540"/>
        <w:jc w:val="both"/>
        <w:rPr>
          <w:rFonts w:asciiTheme="minorHAnsi" w:hAnsiTheme="minorHAnsi"/>
          <w:lang w:val="ro-RO"/>
        </w:rPr>
      </w:pPr>
      <w:r w:rsidRPr="001B43C5">
        <w:rPr>
          <w:rFonts w:asciiTheme="minorHAnsi" w:hAnsiTheme="minorHAnsi"/>
          <w:lang w:val="ro-RO"/>
        </w:rPr>
        <w:t xml:space="preserve">1. Completați </w:t>
      </w:r>
      <w:hyperlink r:id="rId12" w:history="1">
        <w:r w:rsidRPr="001B43C5">
          <w:rPr>
            <w:rStyle w:val="Hyperlink"/>
            <w:rFonts w:asciiTheme="minorHAnsi" w:hAnsiTheme="minorHAnsi"/>
            <w:lang w:val="ro-RO"/>
          </w:rPr>
          <w:t>formularul online de înscriere</w:t>
        </w:r>
      </w:hyperlink>
      <w:r w:rsidRPr="001B43C5">
        <w:rPr>
          <w:rFonts w:asciiTheme="minorHAnsi" w:hAnsiTheme="minorHAnsi"/>
          <w:lang w:val="ro-RO"/>
        </w:rPr>
        <w:t>.</w:t>
      </w:r>
    </w:p>
    <w:p w14:paraId="6564A8CA" w14:textId="77777777" w:rsidR="001B43C5" w:rsidRPr="001B43C5" w:rsidRDefault="001B43C5" w:rsidP="001B43C5">
      <w:pPr>
        <w:ind w:firstLine="540"/>
        <w:jc w:val="both"/>
        <w:rPr>
          <w:rFonts w:asciiTheme="minorHAnsi" w:hAnsiTheme="minorHAnsi"/>
          <w:lang w:val="ro-RO"/>
        </w:rPr>
      </w:pPr>
      <w:r w:rsidRPr="001B43C5">
        <w:rPr>
          <w:rFonts w:asciiTheme="minorHAnsi" w:hAnsiTheme="minorHAnsi"/>
          <w:lang w:val="ro-RO"/>
        </w:rPr>
        <w:t xml:space="preserve">2. După completarea integral a formularului online se trimit la adresa de e-mail </w:t>
      </w:r>
      <w:hyperlink r:id="rId13" w:history="1">
        <w:r w:rsidRPr="001B43C5">
          <w:rPr>
            <w:rStyle w:val="Hyperlink"/>
            <w:rFonts w:asciiTheme="minorHAnsi" w:hAnsiTheme="minorHAnsi"/>
            <w:lang w:val="ro-RO"/>
          </w:rPr>
          <w:t>oana.marin08@gmail.com</w:t>
        </w:r>
      </w:hyperlink>
    </w:p>
    <w:p w14:paraId="294BEF20" w14:textId="77777777" w:rsidR="001B43C5" w:rsidRPr="001B43C5" w:rsidRDefault="001B43C5" w:rsidP="001B43C5">
      <w:pPr>
        <w:pStyle w:val="ListParagraph"/>
        <w:numPr>
          <w:ilvl w:val="0"/>
          <w:numId w:val="46"/>
        </w:numPr>
        <w:jc w:val="both"/>
        <w:rPr>
          <w:rFonts w:asciiTheme="minorHAnsi" w:hAnsiTheme="minorHAnsi"/>
          <w:lang w:val="ro-RO"/>
        </w:rPr>
      </w:pPr>
      <w:r w:rsidRPr="001B43C5">
        <w:rPr>
          <w:rFonts w:asciiTheme="minorHAnsi" w:hAnsiTheme="minorHAnsi"/>
          <w:lang w:val="ro-RO"/>
        </w:rPr>
        <w:t>CV-ul Europass al persoanei desemnate</w:t>
      </w:r>
    </w:p>
    <w:p w14:paraId="61215C11" w14:textId="77777777" w:rsidR="001B43C5" w:rsidRPr="001B43C5" w:rsidRDefault="001B43C5" w:rsidP="001B43C5">
      <w:pPr>
        <w:ind w:firstLine="540"/>
        <w:jc w:val="both"/>
        <w:rPr>
          <w:rFonts w:asciiTheme="minorHAnsi" w:hAnsiTheme="minorHAnsi"/>
          <w:lang w:val="ro-RO"/>
        </w:rPr>
      </w:pPr>
    </w:p>
    <w:p w14:paraId="57D5CFEA" w14:textId="77777777" w:rsidR="001B43C5" w:rsidRPr="001B43C5" w:rsidRDefault="001B43C5" w:rsidP="001B43C5">
      <w:pPr>
        <w:ind w:firstLine="540"/>
        <w:jc w:val="both"/>
        <w:rPr>
          <w:rFonts w:asciiTheme="minorHAnsi" w:hAnsiTheme="minorHAnsi"/>
          <w:lang w:val="ro-RO"/>
        </w:rPr>
      </w:pPr>
      <w:r w:rsidRPr="001B43C5">
        <w:rPr>
          <w:rFonts w:asciiTheme="minorHAnsi" w:hAnsiTheme="minorHAnsi"/>
          <w:lang w:val="ro-RO"/>
        </w:rPr>
        <w:t>Criteriile de selecție pentru apartenența la rețea sunt: experiența în domeniul educației, dezvoltării durabile și al campaniilor de advocacy, precum și disponibilitatea de a participa la activitățile rețelei.</w:t>
      </w:r>
    </w:p>
    <w:p w14:paraId="5E0BD113" w14:textId="77777777" w:rsidR="001B43C5" w:rsidRPr="001B43C5" w:rsidRDefault="001B43C5" w:rsidP="001B43C5">
      <w:pPr>
        <w:ind w:firstLine="540"/>
        <w:jc w:val="both"/>
        <w:rPr>
          <w:rFonts w:asciiTheme="minorHAnsi" w:hAnsiTheme="minorHAnsi"/>
          <w:lang w:val="ro-RO"/>
        </w:rPr>
      </w:pPr>
      <w:r w:rsidRPr="001B43C5">
        <w:rPr>
          <w:rFonts w:asciiTheme="minorHAnsi" w:hAnsiTheme="minorHAnsi"/>
          <w:bCs/>
          <w:lang w:val="ro-RO"/>
        </w:rPr>
        <w:t xml:space="preserve">Ministerul Educației Naționale și Ministerul </w:t>
      </w:r>
      <w:r w:rsidRPr="001B43C5">
        <w:rPr>
          <w:rFonts w:asciiTheme="minorHAnsi" w:hAnsiTheme="minorHAnsi"/>
          <w:lang w:val="ro-RO"/>
        </w:rPr>
        <w:t xml:space="preserve">și-au manifestat susținerea pentru formarea Rețelei ONG21 și, în particular, pentru propunerea de politică publică pentru EDD care urmează să fie elaborată participativ de ONG-uri. Pe lângă cele două ministere, Rețeaua ONG21 va antrena de-a lungul funcționării sale peste </w:t>
      </w:r>
      <w:r w:rsidRPr="001B43C5">
        <w:rPr>
          <w:rFonts w:asciiTheme="minorHAnsi" w:hAnsiTheme="minorHAnsi"/>
          <w:b/>
          <w:bCs/>
          <w:lang w:val="ro-RO"/>
        </w:rPr>
        <w:t>50 de</w:t>
      </w:r>
      <w:r w:rsidRPr="001B43C5">
        <w:rPr>
          <w:rFonts w:asciiTheme="minorHAnsi" w:hAnsiTheme="minorHAnsi"/>
          <w:lang w:val="ro-RO"/>
        </w:rPr>
        <w:t xml:space="preserve"> </w:t>
      </w:r>
      <w:r w:rsidRPr="001B43C5">
        <w:rPr>
          <w:rFonts w:asciiTheme="minorHAnsi" w:hAnsiTheme="minorHAnsi"/>
          <w:b/>
          <w:bCs/>
          <w:lang w:val="ro-RO"/>
        </w:rPr>
        <w:t>parteneri susținători</w:t>
      </w:r>
      <w:r w:rsidRPr="001B43C5">
        <w:rPr>
          <w:rFonts w:asciiTheme="minorHAnsi" w:hAnsiTheme="minorHAnsi"/>
          <w:lang w:val="ro-RO"/>
        </w:rPr>
        <w:t xml:space="preserve"> din sfera instituțională și din mediul educațional public și privat. </w:t>
      </w:r>
    </w:p>
    <w:p w14:paraId="0660B001" w14:textId="77777777" w:rsidR="001B43C5" w:rsidRPr="001B43C5" w:rsidRDefault="001B43C5" w:rsidP="001B43C5">
      <w:pPr>
        <w:ind w:firstLine="540"/>
        <w:jc w:val="both"/>
        <w:rPr>
          <w:rFonts w:asciiTheme="minorHAnsi" w:hAnsiTheme="minorHAnsi"/>
          <w:lang w:val="ro-RO"/>
        </w:rPr>
      </w:pPr>
    </w:p>
    <w:p w14:paraId="6968A8F8" w14:textId="77777777" w:rsidR="00551911" w:rsidRPr="001B43C5" w:rsidRDefault="00551911" w:rsidP="002B35C9">
      <w:pPr>
        <w:pStyle w:val="Default"/>
        <w:jc w:val="both"/>
        <w:rPr>
          <w:rFonts w:asciiTheme="minorHAnsi" w:hAnsiTheme="minorHAnsi" w:cs="Arial"/>
          <w:noProof/>
          <w:color w:val="000000" w:themeColor="text1"/>
          <w:lang w:val="ro-RO"/>
        </w:rPr>
      </w:pPr>
    </w:p>
    <w:p w14:paraId="05332995" w14:textId="21784029" w:rsidR="000E1547" w:rsidRPr="001B43C5" w:rsidRDefault="000E1547" w:rsidP="002B35C9">
      <w:pPr>
        <w:pStyle w:val="Default"/>
        <w:jc w:val="both"/>
        <w:rPr>
          <w:rFonts w:asciiTheme="minorHAnsi" w:hAnsiTheme="minorHAnsi" w:cs="Arial"/>
          <w:noProof/>
          <w:color w:val="000000" w:themeColor="text1"/>
          <w:lang w:val="ro-RO"/>
        </w:rPr>
      </w:pPr>
      <w:r w:rsidRPr="001B43C5">
        <w:rPr>
          <w:rFonts w:asciiTheme="minorHAnsi" w:hAnsiTheme="minorHAnsi" w:cs="Arial"/>
          <w:noProof/>
          <w:color w:val="000000" w:themeColor="text1"/>
          <w:lang w:val="ro-RO"/>
        </w:rPr>
        <w:t>Pentru info suplimentare:</w:t>
      </w:r>
    </w:p>
    <w:p w14:paraId="29154EEC" w14:textId="2234BDB3" w:rsidR="000E1547" w:rsidRPr="001B43C5" w:rsidRDefault="000E1547" w:rsidP="002B35C9">
      <w:pPr>
        <w:pStyle w:val="Default"/>
        <w:jc w:val="both"/>
        <w:rPr>
          <w:rFonts w:asciiTheme="minorHAnsi" w:hAnsiTheme="minorHAnsi" w:cs="Arial"/>
          <w:noProof/>
          <w:color w:val="000000" w:themeColor="text1"/>
          <w:lang w:val="ro-RO"/>
        </w:rPr>
      </w:pPr>
      <w:r w:rsidRPr="001B43C5">
        <w:rPr>
          <w:rFonts w:asciiTheme="minorHAnsi" w:hAnsiTheme="minorHAnsi" w:cs="Arial"/>
          <w:noProof/>
          <w:color w:val="000000" w:themeColor="text1"/>
          <w:lang w:val="ro-RO"/>
        </w:rPr>
        <w:t>Alexandru Gabor (alexandru.gabor</w:t>
      </w:r>
      <w:r w:rsidRPr="001B43C5">
        <w:rPr>
          <w:rFonts w:asciiTheme="minorHAnsi" w:hAnsiTheme="minorHAnsi" w:cs="Arial"/>
          <w:noProof/>
          <w:color w:val="000000" w:themeColor="text1"/>
        </w:rPr>
        <w:t>@</w:t>
      </w:r>
      <w:r w:rsidRPr="001B43C5">
        <w:rPr>
          <w:rFonts w:asciiTheme="minorHAnsi" w:hAnsiTheme="minorHAnsi" w:cs="Arial"/>
          <w:noProof/>
          <w:color w:val="000000" w:themeColor="text1"/>
          <w:lang w:val="ro-RO"/>
        </w:rPr>
        <w:t>fdsc.ro)</w:t>
      </w:r>
    </w:p>
    <w:p w14:paraId="0E2433C6" w14:textId="691C2D73" w:rsidR="000E1547" w:rsidRPr="001B43C5" w:rsidRDefault="000E1547" w:rsidP="002B35C9">
      <w:pPr>
        <w:pStyle w:val="Default"/>
        <w:jc w:val="both"/>
        <w:rPr>
          <w:rFonts w:asciiTheme="minorHAnsi" w:hAnsiTheme="minorHAnsi" w:cs="Arial"/>
          <w:noProof/>
          <w:color w:val="A6A6A6" w:themeColor="background1" w:themeShade="A6"/>
          <w:lang w:val="ro-RO"/>
        </w:rPr>
      </w:pPr>
      <w:r w:rsidRPr="001B43C5">
        <w:rPr>
          <w:rFonts w:asciiTheme="minorHAnsi" w:hAnsiTheme="minorHAnsi" w:cs="Arial"/>
          <w:noProof/>
          <w:color w:val="A6A6A6" w:themeColor="background1" w:themeShade="A6"/>
          <w:lang w:val="ro-RO"/>
        </w:rPr>
        <w:t>0752 444 302</w:t>
      </w:r>
      <w:r w:rsidR="00016448">
        <w:rPr>
          <w:rFonts w:asciiTheme="minorHAnsi" w:hAnsiTheme="minorHAnsi" w:cs="Arial"/>
          <w:noProof/>
          <w:color w:val="A6A6A6" w:themeColor="background1" w:themeShade="A6"/>
          <w:lang w:val="ro-RO"/>
        </w:rPr>
        <w:t xml:space="preserve"> /</w:t>
      </w:r>
      <w:r w:rsidR="00016448" w:rsidRPr="00016448">
        <w:t xml:space="preserve"> </w:t>
      </w:r>
      <w:r w:rsidR="00016448" w:rsidRPr="00016448">
        <w:rPr>
          <w:rFonts w:asciiTheme="minorHAnsi" w:hAnsiTheme="minorHAnsi" w:cs="Arial"/>
          <w:noProof/>
          <w:color w:val="A6A6A6" w:themeColor="background1" w:themeShade="A6"/>
          <w:lang w:val="ro-RO"/>
        </w:rPr>
        <w:t>0752 444 302</w:t>
      </w:r>
    </w:p>
    <w:sectPr w:rsidR="000E1547" w:rsidRPr="001B43C5" w:rsidSect="00BE40EF">
      <w:headerReference w:type="default" r:id="rId14"/>
      <w:footerReference w:type="default" r:id="rId15"/>
      <w:pgSz w:w="11901" w:h="16817"/>
      <w:pgMar w:top="1134" w:right="1134" w:bottom="1134" w:left="1134" w:header="567" w:footer="4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15763" w14:textId="77777777" w:rsidR="007218D4" w:rsidRDefault="007218D4" w:rsidP="00C7102E">
      <w:r>
        <w:separator/>
      </w:r>
    </w:p>
  </w:endnote>
  <w:endnote w:type="continuationSeparator" w:id="0">
    <w:p w14:paraId="263262CE" w14:textId="77777777" w:rsidR="007218D4" w:rsidRDefault="007218D4" w:rsidP="00C7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C960" w14:textId="547EA7B7" w:rsidR="00BE40EF" w:rsidRDefault="00BE40EF" w:rsidP="00BE40EF">
    <w:pPr>
      <w:pStyle w:val="Footer"/>
    </w:pPr>
    <w:r>
      <w:rPr>
        <w:noProof/>
        <w:lang w:eastAsia="en-US"/>
      </w:rPr>
      <w:drawing>
        <wp:inline distT="0" distB="0" distL="0" distR="0" wp14:anchorId="69D82A90" wp14:editId="24E5D4DE">
          <wp:extent cx="5760720" cy="7816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OC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81685"/>
                  </a:xfrm>
                  <a:prstGeom prst="rect">
                    <a:avLst/>
                  </a:prstGeom>
                </pic:spPr>
              </pic:pic>
            </a:graphicData>
          </a:graphic>
        </wp:inline>
      </w:drawing>
    </w:r>
  </w:p>
  <w:p w14:paraId="19F50A59" w14:textId="60D17CD4" w:rsidR="00BE40EF" w:rsidRDefault="00BE40EF" w:rsidP="00BE40EF">
    <w:pPr>
      <w:pStyle w:val="Footer"/>
    </w:pPr>
    <w:r>
      <w:rPr>
        <w:noProof/>
        <w:lang w:eastAsia="en-US"/>
      </w:rPr>
      <w:drawing>
        <wp:inline distT="0" distB="0" distL="0" distR="0" wp14:anchorId="62126FC9" wp14:editId="7351C542">
          <wp:extent cx="6116955" cy="365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samblu-grafic.png"/>
                  <pic:cNvPicPr/>
                </pic:nvPicPr>
                <pic:blipFill>
                  <a:blip r:embed="rId2"/>
                  <a:stretch>
                    <a:fillRect/>
                  </a:stretch>
                </pic:blipFill>
                <pic:spPr>
                  <a:xfrm>
                    <a:off x="0" y="0"/>
                    <a:ext cx="6116955" cy="365760"/>
                  </a:xfrm>
                  <a:prstGeom prst="rect">
                    <a:avLst/>
                  </a:prstGeom>
                </pic:spPr>
              </pic:pic>
            </a:graphicData>
          </a:graphic>
        </wp:inline>
      </w:drawing>
    </w:r>
  </w:p>
  <w:p w14:paraId="5FAEB831" w14:textId="04A1BA6D" w:rsidR="00BE40EF" w:rsidRPr="00BE40EF" w:rsidRDefault="00BE40EF" w:rsidP="00BE40EF">
    <w:pPr>
      <w:pStyle w:val="Footer"/>
      <w:jc w:val="center"/>
      <w:rPr>
        <w:rFonts w:ascii="Trebuchet MS" w:hAnsi="Trebuchet MS"/>
        <w:color w:val="003399"/>
      </w:rPr>
    </w:pPr>
    <w:r w:rsidRPr="00BE40EF">
      <w:rPr>
        <w:rFonts w:ascii="Trebuchet MS" w:hAnsi="Trebuchet MS"/>
        <w:color w:val="003399"/>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BB9E3" w14:textId="77777777" w:rsidR="007218D4" w:rsidRDefault="007218D4" w:rsidP="00C7102E">
      <w:r>
        <w:separator/>
      </w:r>
    </w:p>
  </w:footnote>
  <w:footnote w:type="continuationSeparator" w:id="0">
    <w:p w14:paraId="212DF4DA" w14:textId="77777777" w:rsidR="007218D4" w:rsidRDefault="007218D4" w:rsidP="00C7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A4D7" w14:textId="3354DAEF" w:rsidR="00A23BAD" w:rsidRDefault="00A23BAD">
    <w:pPr>
      <w:pStyle w:val="Header"/>
      <w:jc w:val="center"/>
    </w:pPr>
    <w:r>
      <w:rPr>
        <w:noProof/>
        <w:lang w:eastAsia="en-US"/>
      </w:rPr>
      <w:drawing>
        <wp:inline distT="0" distB="0" distL="0" distR="0" wp14:anchorId="684A9605" wp14:editId="595FC848">
          <wp:extent cx="6004572" cy="627889"/>
          <wp:effectExtent l="0" t="0" r="0" b="0"/>
          <wp:docPr id="29" name="officeArt object" descr="Header A4 Portrait.png"/>
          <wp:cNvGraphicFramePr/>
          <a:graphic xmlns:a="http://schemas.openxmlformats.org/drawingml/2006/main">
            <a:graphicData uri="http://schemas.openxmlformats.org/drawingml/2006/picture">
              <pic:pic xmlns:pic="http://schemas.openxmlformats.org/drawingml/2006/picture">
                <pic:nvPicPr>
                  <pic:cNvPr id="1073741825" name="Header A4 Portrait.png" descr="Header A4 Portrait.png"/>
                  <pic:cNvPicPr>
                    <a:picLocks noChangeAspect="1"/>
                  </pic:cNvPicPr>
                </pic:nvPicPr>
                <pic:blipFill>
                  <a:blip r:embed="rId1">
                    <a:extLst/>
                  </a:blip>
                  <a:stretch>
                    <a:fillRect/>
                  </a:stretch>
                </pic:blipFill>
                <pic:spPr>
                  <a:xfrm>
                    <a:off x="0" y="0"/>
                    <a:ext cx="6004572" cy="627889"/>
                  </a:xfrm>
                  <a:prstGeom prst="rect">
                    <a:avLst/>
                  </a:prstGeom>
                  <a:ln w="12700" cap="flat">
                    <a:noFill/>
                    <a:miter lim="400000"/>
                  </a:ln>
                  <a:effectLst/>
                </pic:spPr>
              </pic:pic>
            </a:graphicData>
          </a:graphic>
        </wp:inline>
      </w:drawing>
    </w:r>
  </w:p>
  <w:p w14:paraId="6280C629" w14:textId="77777777" w:rsidR="00A23BAD" w:rsidRDefault="00A23BAD">
    <w:pPr>
      <w:pStyle w:val="Header"/>
      <w:jc w:val="center"/>
    </w:pPr>
  </w:p>
  <w:p w14:paraId="53EF239D" w14:textId="77777777" w:rsidR="00A23BAD" w:rsidRDefault="00A23B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640"/>
    <w:multiLevelType w:val="hybridMultilevel"/>
    <w:tmpl w:val="283CDB10"/>
    <w:lvl w:ilvl="0" w:tplc="6C069AC0">
      <w:numFmt w:val="bullet"/>
      <w:lvlText w:val="-"/>
      <w:lvlJc w:val="left"/>
      <w:pPr>
        <w:ind w:left="1080" w:hanging="360"/>
      </w:pPr>
      <w:rPr>
        <w:rFonts w:ascii="Calibri" w:eastAsia="Calibri" w:hAnsi="Calibri"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nsid w:val="00876453"/>
    <w:multiLevelType w:val="hybridMultilevel"/>
    <w:tmpl w:val="B1DCD6AC"/>
    <w:lvl w:ilvl="0" w:tplc="F176D01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466E77"/>
    <w:multiLevelType w:val="hybridMultilevel"/>
    <w:tmpl w:val="577A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F7722"/>
    <w:multiLevelType w:val="hybridMultilevel"/>
    <w:tmpl w:val="44EEDA9A"/>
    <w:lvl w:ilvl="0" w:tplc="04090005">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
    <w:nsid w:val="10287F16"/>
    <w:multiLevelType w:val="hybridMultilevel"/>
    <w:tmpl w:val="BC4088CC"/>
    <w:lvl w:ilvl="0" w:tplc="8766F36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15024"/>
    <w:multiLevelType w:val="hybridMultilevel"/>
    <w:tmpl w:val="5B0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11629"/>
    <w:multiLevelType w:val="hybridMultilevel"/>
    <w:tmpl w:val="ABDA6156"/>
    <w:lvl w:ilvl="0" w:tplc="4DD4270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30538D"/>
    <w:multiLevelType w:val="hybridMultilevel"/>
    <w:tmpl w:val="36781446"/>
    <w:lvl w:ilvl="0" w:tplc="25DA7B42">
      <w:start w:val="1"/>
      <w:numFmt w:val="decimal"/>
      <w:lvlText w:val="%1."/>
      <w:lvlJc w:val="left"/>
      <w:pPr>
        <w:ind w:left="54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B694087"/>
    <w:multiLevelType w:val="hybridMultilevel"/>
    <w:tmpl w:val="79843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841B9"/>
    <w:multiLevelType w:val="hybridMultilevel"/>
    <w:tmpl w:val="913083E8"/>
    <w:numStyleLink w:val="Marcatori"/>
  </w:abstractNum>
  <w:abstractNum w:abstractNumId="10">
    <w:nsid w:val="1F7C2215"/>
    <w:multiLevelType w:val="hybridMultilevel"/>
    <w:tmpl w:val="E88CDBB4"/>
    <w:lvl w:ilvl="0" w:tplc="C32A98B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05B65"/>
    <w:multiLevelType w:val="hybridMultilevel"/>
    <w:tmpl w:val="096814D2"/>
    <w:lvl w:ilvl="0" w:tplc="C9C29036">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1FF1202E"/>
    <w:multiLevelType w:val="hybridMultilevel"/>
    <w:tmpl w:val="D1AC3474"/>
    <w:lvl w:ilvl="0" w:tplc="B9380B22">
      <w:start w:val="1"/>
      <w:numFmt w:val="decimal"/>
      <w:lvlText w:val="%1."/>
      <w:lvlJc w:val="left"/>
      <w:pPr>
        <w:ind w:left="360" w:hanging="360"/>
      </w:pPr>
      <w:rPr>
        <w:rFonts w:ascii="Arial" w:hAnsi="Arial" w:cs="Arial" w:hint="default"/>
        <w:b/>
        <w:i w:val="0"/>
        <w:color w:val="548DD4"/>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3CC75D7"/>
    <w:multiLevelType w:val="hybridMultilevel"/>
    <w:tmpl w:val="0EE81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F03F8E"/>
    <w:multiLevelType w:val="hybridMultilevel"/>
    <w:tmpl w:val="D3145392"/>
    <w:lvl w:ilvl="0" w:tplc="B866916E">
      <w:start w:val="3"/>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250B3FBB"/>
    <w:multiLevelType w:val="multilevel"/>
    <w:tmpl w:val="4A2283E8"/>
    <w:lvl w:ilvl="0">
      <w:start w:val="4"/>
      <w:numFmt w:val="decimal"/>
      <w:lvlText w:val="%1"/>
      <w:lvlJc w:val="left"/>
      <w:pPr>
        <w:ind w:left="360" w:hanging="360"/>
      </w:pPr>
      <w:rPr>
        <w:rFonts w:hint="default"/>
      </w:rPr>
    </w:lvl>
    <w:lvl w:ilvl="1">
      <w:start w:val="2"/>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16">
    <w:nsid w:val="26317299"/>
    <w:multiLevelType w:val="hybridMultilevel"/>
    <w:tmpl w:val="34921634"/>
    <w:lvl w:ilvl="0" w:tplc="2AB23A90">
      <w:start w:val="7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91E4F"/>
    <w:multiLevelType w:val="hybridMultilevel"/>
    <w:tmpl w:val="EE12C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73461"/>
    <w:multiLevelType w:val="hybridMultilevel"/>
    <w:tmpl w:val="49CCA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B697D"/>
    <w:multiLevelType w:val="hybridMultilevel"/>
    <w:tmpl w:val="C1F8EFFC"/>
    <w:lvl w:ilvl="0" w:tplc="62501B18">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356C3DDC"/>
    <w:multiLevelType w:val="hybridMultilevel"/>
    <w:tmpl w:val="B652FDA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1E6758"/>
    <w:multiLevelType w:val="hybridMultilevel"/>
    <w:tmpl w:val="8460D228"/>
    <w:lvl w:ilvl="0" w:tplc="830CD066">
      <w:numFmt w:val="bullet"/>
      <w:lvlText w:val="-"/>
      <w:lvlJc w:val="left"/>
      <w:pPr>
        <w:tabs>
          <w:tab w:val="num" w:pos="944"/>
        </w:tabs>
        <w:ind w:left="944" w:hanging="570"/>
      </w:pPr>
      <w:rPr>
        <w:rFonts w:ascii="Tahoma" w:eastAsia="Times New Roman" w:hAnsi="Tahoma" w:cs="Tahoma"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2">
    <w:nsid w:val="3AAD3A3D"/>
    <w:multiLevelType w:val="hybridMultilevel"/>
    <w:tmpl w:val="0C00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14E8D"/>
    <w:multiLevelType w:val="hybridMultilevel"/>
    <w:tmpl w:val="6290841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A4E3D"/>
    <w:multiLevelType w:val="hybridMultilevel"/>
    <w:tmpl w:val="9366352C"/>
    <w:lvl w:ilvl="0" w:tplc="0409000B">
      <w:start w:val="1"/>
      <w:numFmt w:val="bullet"/>
      <w:lvlText w:val=""/>
      <w:lvlJc w:val="left"/>
      <w:pPr>
        <w:tabs>
          <w:tab w:val="num" w:pos="944"/>
        </w:tabs>
        <w:ind w:left="944" w:hanging="570"/>
      </w:pPr>
      <w:rPr>
        <w:rFonts w:ascii="Wingdings" w:hAnsi="Wingdings"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5">
    <w:nsid w:val="4CBB78A0"/>
    <w:multiLevelType w:val="multilevel"/>
    <w:tmpl w:val="B5202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D35287A"/>
    <w:multiLevelType w:val="hybridMultilevel"/>
    <w:tmpl w:val="4CFCE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39E1F44"/>
    <w:multiLevelType w:val="hybridMultilevel"/>
    <w:tmpl w:val="37AABD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CD5886"/>
    <w:multiLevelType w:val="hybridMultilevel"/>
    <w:tmpl w:val="A02EA626"/>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56332226"/>
    <w:multiLevelType w:val="hybridMultilevel"/>
    <w:tmpl w:val="913083E8"/>
    <w:styleLink w:val="Marcatori"/>
    <w:lvl w:ilvl="0" w:tplc="D92E7AA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C2D64">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D0F282">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3EB00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FCE19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2243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B09C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82F0FA">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4A5B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A0D7BE1"/>
    <w:multiLevelType w:val="hybridMultilevel"/>
    <w:tmpl w:val="6A0CB7B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D1002FD"/>
    <w:multiLevelType w:val="multilevel"/>
    <w:tmpl w:val="8D92C27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453A6C"/>
    <w:multiLevelType w:val="hybridMultilevel"/>
    <w:tmpl w:val="E01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1145B"/>
    <w:multiLevelType w:val="hybridMultilevel"/>
    <w:tmpl w:val="87B6D560"/>
    <w:lvl w:ilvl="0" w:tplc="8648002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430A5E"/>
    <w:multiLevelType w:val="hybridMultilevel"/>
    <w:tmpl w:val="43A43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24ABB"/>
    <w:multiLevelType w:val="multilevel"/>
    <w:tmpl w:val="7626FD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D826AA"/>
    <w:multiLevelType w:val="hybridMultilevel"/>
    <w:tmpl w:val="FD30B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174A6"/>
    <w:multiLevelType w:val="multilevel"/>
    <w:tmpl w:val="C6DA2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0CB5B55"/>
    <w:multiLevelType w:val="hybridMultilevel"/>
    <w:tmpl w:val="0590C1D0"/>
    <w:lvl w:ilvl="0" w:tplc="E1785D74">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65425"/>
    <w:multiLevelType w:val="hybridMultilevel"/>
    <w:tmpl w:val="95427EBE"/>
    <w:lvl w:ilvl="0" w:tplc="E1785D74">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A1076"/>
    <w:multiLevelType w:val="hybridMultilevel"/>
    <w:tmpl w:val="46BE4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7548DC"/>
    <w:multiLevelType w:val="multilevel"/>
    <w:tmpl w:val="EAB23568"/>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2">
    <w:nsid w:val="746C1B21"/>
    <w:multiLevelType w:val="hybridMultilevel"/>
    <w:tmpl w:val="09848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55003E"/>
    <w:multiLevelType w:val="multilevel"/>
    <w:tmpl w:val="123C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196E14"/>
    <w:multiLevelType w:val="hybridMultilevel"/>
    <w:tmpl w:val="AC8610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41570D"/>
    <w:multiLevelType w:val="hybridMultilevel"/>
    <w:tmpl w:val="C974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2"/>
  </w:num>
  <w:num w:numId="4">
    <w:abstractNumId w:val="39"/>
  </w:num>
  <w:num w:numId="5">
    <w:abstractNumId w:val="38"/>
  </w:num>
  <w:num w:numId="6">
    <w:abstractNumId w:val="35"/>
  </w:num>
  <w:num w:numId="7">
    <w:abstractNumId w:val="30"/>
  </w:num>
  <w:num w:numId="8">
    <w:abstractNumId w:val="19"/>
  </w:num>
  <w:num w:numId="9">
    <w:abstractNumId w:val="40"/>
  </w:num>
  <w:num w:numId="10">
    <w:abstractNumId w:val="21"/>
  </w:num>
  <w:num w:numId="11">
    <w:abstractNumId w:val="7"/>
  </w:num>
  <w:num w:numId="12">
    <w:abstractNumId w:val="32"/>
  </w:num>
  <w:num w:numId="13">
    <w:abstractNumId w:val="24"/>
  </w:num>
  <w:num w:numId="14">
    <w:abstractNumId w:val="36"/>
  </w:num>
  <w:num w:numId="15">
    <w:abstractNumId w:val="28"/>
  </w:num>
  <w:num w:numId="16">
    <w:abstractNumId w:val="8"/>
  </w:num>
  <w:num w:numId="17">
    <w:abstractNumId w:val="34"/>
  </w:num>
  <w:num w:numId="18">
    <w:abstractNumId w:val="17"/>
  </w:num>
  <w:num w:numId="19">
    <w:abstractNumId w:val="20"/>
  </w:num>
  <w:num w:numId="20">
    <w:abstractNumId w:val="18"/>
  </w:num>
  <w:num w:numId="21">
    <w:abstractNumId w:val="22"/>
  </w:num>
  <w:num w:numId="22">
    <w:abstractNumId w:val="11"/>
  </w:num>
  <w:num w:numId="23">
    <w:abstractNumId w:val="41"/>
  </w:num>
  <w:num w:numId="24">
    <w:abstractNumId w:val="15"/>
  </w:num>
  <w:num w:numId="25">
    <w:abstractNumId w:val="3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
  </w:num>
  <w:num w:numId="29">
    <w:abstractNumId w:val="27"/>
  </w:num>
  <w:num w:numId="30">
    <w:abstractNumId w:val="2"/>
  </w:num>
  <w:num w:numId="31">
    <w:abstractNumId w:val="42"/>
  </w:num>
  <w:num w:numId="32">
    <w:abstractNumId w:val="1"/>
  </w:num>
  <w:num w:numId="33">
    <w:abstractNumId w:val="4"/>
  </w:num>
  <w:num w:numId="34">
    <w:abstractNumId w:val="44"/>
  </w:num>
  <w:num w:numId="35">
    <w:abstractNumId w:val="6"/>
  </w:num>
  <w:num w:numId="36">
    <w:abstractNumId w:val="37"/>
  </w:num>
  <w:num w:numId="37">
    <w:abstractNumId w:val="13"/>
  </w:num>
  <w:num w:numId="38">
    <w:abstractNumId w:val="33"/>
  </w:num>
  <w:num w:numId="39">
    <w:abstractNumId w:val="25"/>
  </w:num>
  <w:num w:numId="40">
    <w:abstractNumId w:val="16"/>
  </w:num>
  <w:num w:numId="41">
    <w:abstractNumId w:val="5"/>
  </w:num>
  <w:num w:numId="42">
    <w:abstractNumId w:val="10"/>
  </w:num>
  <w:num w:numId="43">
    <w:abstractNumId w:val="23"/>
  </w:num>
  <w:num w:numId="44">
    <w:abstractNumId w:val="43"/>
  </w:num>
  <w:num w:numId="45">
    <w:abstractNumId w:val="45"/>
  </w:num>
  <w:num w:numId="4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2E"/>
    <w:rsid w:val="00000A4B"/>
    <w:rsid w:val="00012BDD"/>
    <w:rsid w:val="00016448"/>
    <w:rsid w:val="00021CFD"/>
    <w:rsid w:val="00024F03"/>
    <w:rsid w:val="0003079A"/>
    <w:rsid w:val="00037C83"/>
    <w:rsid w:val="000414A6"/>
    <w:rsid w:val="00042FCC"/>
    <w:rsid w:val="00044398"/>
    <w:rsid w:val="0004729A"/>
    <w:rsid w:val="00053322"/>
    <w:rsid w:val="000805C1"/>
    <w:rsid w:val="00083D94"/>
    <w:rsid w:val="00097ADA"/>
    <w:rsid w:val="000B26C0"/>
    <w:rsid w:val="000C3C8F"/>
    <w:rsid w:val="000C48E5"/>
    <w:rsid w:val="000D191D"/>
    <w:rsid w:val="000E1547"/>
    <w:rsid w:val="000E2459"/>
    <w:rsid w:val="000E6EF3"/>
    <w:rsid w:val="000E7A9A"/>
    <w:rsid w:val="00112324"/>
    <w:rsid w:val="00115874"/>
    <w:rsid w:val="00116559"/>
    <w:rsid w:val="00133377"/>
    <w:rsid w:val="00141839"/>
    <w:rsid w:val="00141A16"/>
    <w:rsid w:val="00142846"/>
    <w:rsid w:val="0014506C"/>
    <w:rsid w:val="00146518"/>
    <w:rsid w:val="00146FAA"/>
    <w:rsid w:val="001545B9"/>
    <w:rsid w:val="0015750C"/>
    <w:rsid w:val="00171FB8"/>
    <w:rsid w:val="001750D4"/>
    <w:rsid w:val="00191D78"/>
    <w:rsid w:val="00192625"/>
    <w:rsid w:val="0019322F"/>
    <w:rsid w:val="00194F19"/>
    <w:rsid w:val="00196046"/>
    <w:rsid w:val="0019638B"/>
    <w:rsid w:val="00196B56"/>
    <w:rsid w:val="001A1810"/>
    <w:rsid w:val="001A2FB4"/>
    <w:rsid w:val="001A49A9"/>
    <w:rsid w:val="001B43C5"/>
    <w:rsid w:val="001C0382"/>
    <w:rsid w:val="001C0B03"/>
    <w:rsid w:val="001C3858"/>
    <w:rsid w:val="001D2265"/>
    <w:rsid w:val="001E4178"/>
    <w:rsid w:val="001E6EA0"/>
    <w:rsid w:val="001F0058"/>
    <w:rsid w:val="00204043"/>
    <w:rsid w:val="00214AF2"/>
    <w:rsid w:val="00230AFB"/>
    <w:rsid w:val="00234CE3"/>
    <w:rsid w:val="002372CF"/>
    <w:rsid w:val="00245496"/>
    <w:rsid w:val="0024764E"/>
    <w:rsid w:val="002509A0"/>
    <w:rsid w:val="00251950"/>
    <w:rsid w:val="00260A41"/>
    <w:rsid w:val="00262AA9"/>
    <w:rsid w:val="00272F34"/>
    <w:rsid w:val="00276ECC"/>
    <w:rsid w:val="00291DAA"/>
    <w:rsid w:val="002B35C9"/>
    <w:rsid w:val="002B4202"/>
    <w:rsid w:val="002C2068"/>
    <w:rsid w:val="002C6D0E"/>
    <w:rsid w:val="002E7452"/>
    <w:rsid w:val="002F0D06"/>
    <w:rsid w:val="002F48E7"/>
    <w:rsid w:val="002F59A1"/>
    <w:rsid w:val="003050BA"/>
    <w:rsid w:val="003052DC"/>
    <w:rsid w:val="00305EC9"/>
    <w:rsid w:val="003108F8"/>
    <w:rsid w:val="003218F9"/>
    <w:rsid w:val="003220FF"/>
    <w:rsid w:val="0032262F"/>
    <w:rsid w:val="00326223"/>
    <w:rsid w:val="00331034"/>
    <w:rsid w:val="00343B95"/>
    <w:rsid w:val="00343FF4"/>
    <w:rsid w:val="003A5A41"/>
    <w:rsid w:val="003C0B9E"/>
    <w:rsid w:val="003E4965"/>
    <w:rsid w:val="004018FE"/>
    <w:rsid w:val="0040387F"/>
    <w:rsid w:val="004118B8"/>
    <w:rsid w:val="004242AD"/>
    <w:rsid w:val="0042703B"/>
    <w:rsid w:val="00433C08"/>
    <w:rsid w:val="00434D31"/>
    <w:rsid w:val="00441F0F"/>
    <w:rsid w:val="0046076C"/>
    <w:rsid w:val="00465A6F"/>
    <w:rsid w:val="0047010B"/>
    <w:rsid w:val="00473DD1"/>
    <w:rsid w:val="0047567E"/>
    <w:rsid w:val="00485B8E"/>
    <w:rsid w:val="004A207B"/>
    <w:rsid w:val="004B752F"/>
    <w:rsid w:val="004C2723"/>
    <w:rsid w:val="004D36D3"/>
    <w:rsid w:val="004F01A7"/>
    <w:rsid w:val="0050707F"/>
    <w:rsid w:val="00522667"/>
    <w:rsid w:val="0053310C"/>
    <w:rsid w:val="005364C0"/>
    <w:rsid w:val="005369EE"/>
    <w:rsid w:val="00537970"/>
    <w:rsid w:val="00537CAA"/>
    <w:rsid w:val="00546D40"/>
    <w:rsid w:val="00551911"/>
    <w:rsid w:val="00555BE2"/>
    <w:rsid w:val="00581A50"/>
    <w:rsid w:val="00590AEC"/>
    <w:rsid w:val="00590D57"/>
    <w:rsid w:val="00594D9A"/>
    <w:rsid w:val="005971E5"/>
    <w:rsid w:val="005C0230"/>
    <w:rsid w:val="005C7A93"/>
    <w:rsid w:val="005E1C1E"/>
    <w:rsid w:val="005E20ED"/>
    <w:rsid w:val="005E59DC"/>
    <w:rsid w:val="005F22F5"/>
    <w:rsid w:val="005F4816"/>
    <w:rsid w:val="00610ACB"/>
    <w:rsid w:val="006213FB"/>
    <w:rsid w:val="00631BE1"/>
    <w:rsid w:val="006720D9"/>
    <w:rsid w:val="00672878"/>
    <w:rsid w:val="00682366"/>
    <w:rsid w:val="006903BB"/>
    <w:rsid w:val="00692176"/>
    <w:rsid w:val="00695F4E"/>
    <w:rsid w:val="006A0DAF"/>
    <w:rsid w:val="006A3562"/>
    <w:rsid w:val="006A5C03"/>
    <w:rsid w:val="006C228F"/>
    <w:rsid w:val="006D7533"/>
    <w:rsid w:val="006E49EF"/>
    <w:rsid w:val="006F5148"/>
    <w:rsid w:val="00702AC2"/>
    <w:rsid w:val="00715C2F"/>
    <w:rsid w:val="00716D7A"/>
    <w:rsid w:val="007218D4"/>
    <w:rsid w:val="00727812"/>
    <w:rsid w:val="00746BEF"/>
    <w:rsid w:val="007475BA"/>
    <w:rsid w:val="0075366B"/>
    <w:rsid w:val="0077037A"/>
    <w:rsid w:val="007721BC"/>
    <w:rsid w:val="007765FC"/>
    <w:rsid w:val="00777AE9"/>
    <w:rsid w:val="00797BA4"/>
    <w:rsid w:val="007A18AC"/>
    <w:rsid w:val="007B1BED"/>
    <w:rsid w:val="007C6E9F"/>
    <w:rsid w:val="007D6336"/>
    <w:rsid w:val="007F0BC0"/>
    <w:rsid w:val="00821320"/>
    <w:rsid w:val="00834975"/>
    <w:rsid w:val="008407B6"/>
    <w:rsid w:val="00841F93"/>
    <w:rsid w:val="00844E14"/>
    <w:rsid w:val="0084583E"/>
    <w:rsid w:val="00867EAE"/>
    <w:rsid w:val="00873FF9"/>
    <w:rsid w:val="008973C9"/>
    <w:rsid w:val="008A2213"/>
    <w:rsid w:val="008A37ED"/>
    <w:rsid w:val="008A5001"/>
    <w:rsid w:val="008B221A"/>
    <w:rsid w:val="008E0EB4"/>
    <w:rsid w:val="008E5562"/>
    <w:rsid w:val="008F328E"/>
    <w:rsid w:val="008F76E3"/>
    <w:rsid w:val="009073FB"/>
    <w:rsid w:val="0091133C"/>
    <w:rsid w:val="009118C8"/>
    <w:rsid w:val="00911D7E"/>
    <w:rsid w:val="009146D4"/>
    <w:rsid w:val="00941D23"/>
    <w:rsid w:val="00951ADD"/>
    <w:rsid w:val="00960022"/>
    <w:rsid w:val="009617CD"/>
    <w:rsid w:val="00963277"/>
    <w:rsid w:val="0096626A"/>
    <w:rsid w:val="00985101"/>
    <w:rsid w:val="00986DF3"/>
    <w:rsid w:val="0099374C"/>
    <w:rsid w:val="00994EAF"/>
    <w:rsid w:val="00995C2E"/>
    <w:rsid w:val="009A5D92"/>
    <w:rsid w:val="009A5FAB"/>
    <w:rsid w:val="009C03FC"/>
    <w:rsid w:val="009C17A0"/>
    <w:rsid w:val="009C2A1F"/>
    <w:rsid w:val="009C341E"/>
    <w:rsid w:val="009C3DA5"/>
    <w:rsid w:val="009C43F0"/>
    <w:rsid w:val="009D5A06"/>
    <w:rsid w:val="009D635E"/>
    <w:rsid w:val="009E5654"/>
    <w:rsid w:val="009F002A"/>
    <w:rsid w:val="009F0E92"/>
    <w:rsid w:val="009F4138"/>
    <w:rsid w:val="00A02FCB"/>
    <w:rsid w:val="00A12ED6"/>
    <w:rsid w:val="00A228A3"/>
    <w:rsid w:val="00A22AC7"/>
    <w:rsid w:val="00A22DD0"/>
    <w:rsid w:val="00A236FE"/>
    <w:rsid w:val="00A23BAD"/>
    <w:rsid w:val="00A23C00"/>
    <w:rsid w:val="00A24659"/>
    <w:rsid w:val="00A263D5"/>
    <w:rsid w:val="00A31B32"/>
    <w:rsid w:val="00A47EBE"/>
    <w:rsid w:val="00A522BC"/>
    <w:rsid w:val="00A54A3D"/>
    <w:rsid w:val="00A66938"/>
    <w:rsid w:val="00A71E91"/>
    <w:rsid w:val="00A741BC"/>
    <w:rsid w:val="00A800F6"/>
    <w:rsid w:val="00AA2CA2"/>
    <w:rsid w:val="00AB0EB1"/>
    <w:rsid w:val="00AD1A14"/>
    <w:rsid w:val="00AE798C"/>
    <w:rsid w:val="00AF159A"/>
    <w:rsid w:val="00AF7253"/>
    <w:rsid w:val="00AF75F6"/>
    <w:rsid w:val="00B02D0B"/>
    <w:rsid w:val="00B14495"/>
    <w:rsid w:val="00B154DC"/>
    <w:rsid w:val="00B20913"/>
    <w:rsid w:val="00B2380F"/>
    <w:rsid w:val="00B4279A"/>
    <w:rsid w:val="00B42A4F"/>
    <w:rsid w:val="00B45982"/>
    <w:rsid w:val="00B5232B"/>
    <w:rsid w:val="00B52DF3"/>
    <w:rsid w:val="00B64F81"/>
    <w:rsid w:val="00B764B8"/>
    <w:rsid w:val="00B841F2"/>
    <w:rsid w:val="00B84864"/>
    <w:rsid w:val="00B87F6E"/>
    <w:rsid w:val="00B95E0C"/>
    <w:rsid w:val="00BC185F"/>
    <w:rsid w:val="00BC3342"/>
    <w:rsid w:val="00BC6973"/>
    <w:rsid w:val="00BD3727"/>
    <w:rsid w:val="00BD5D85"/>
    <w:rsid w:val="00BE40EF"/>
    <w:rsid w:val="00BF10A9"/>
    <w:rsid w:val="00C05968"/>
    <w:rsid w:val="00C07798"/>
    <w:rsid w:val="00C173EA"/>
    <w:rsid w:val="00C17F99"/>
    <w:rsid w:val="00C20286"/>
    <w:rsid w:val="00C33B72"/>
    <w:rsid w:val="00C34D13"/>
    <w:rsid w:val="00C527B8"/>
    <w:rsid w:val="00C52AAB"/>
    <w:rsid w:val="00C55AD1"/>
    <w:rsid w:val="00C63317"/>
    <w:rsid w:val="00C7102E"/>
    <w:rsid w:val="00C77CF7"/>
    <w:rsid w:val="00C84478"/>
    <w:rsid w:val="00C91592"/>
    <w:rsid w:val="00C92168"/>
    <w:rsid w:val="00CB35ED"/>
    <w:rsid w:val="00CB75CA"/>
    <w:rsid w:val="00CC0875"/>
    <w:rsid w:val="00CC5B35"/>
    <w:rsid w:val="00CE319D"/>
    <w:rsid w:val="00CE6779"/>
    <w:rsid w:val="00CE70B1"/>
    <w:rsid w:val="00CF3C0F"/>
    <w:rsid w:val="00CF7F38"/>
    <w:rsid w:val="00D01422"/>
    <w:rsid w:val="00D109EB"/>
    <w:rsid w:val="00D17990"/>
    <w:rsid w:val="00D40D30"/>
    <w:rsid w:val="00D46AC8"/>
    <w:rsid w:val="00D50346"/>
    <w:rsid w:val="00D75DA3"/>
    <w:rsid w:val="00D81A19"/>
    <w:rsid w:val="00D919D8"/>
    <w:rsid w:val="00D9612E"/>
    <w:rsid w:val="00DA564A"/>
    <w:rsid w:val="00DC0C76"/>
    <w:rsid w:val="00DC193A"/>
    <w:rsid w:val="00DC3E1C"/>
    <w:rsid w:val="00DC418F"/>
    <w:rsid w:val="00DC4797"/>
    <w:rsid w:val="00DC6082"/>
    <w:rsid w:val="00DC7694"/>
    <w:rsid w:val="00DD3320"/>
    <w:rsid w:val="00DD336F"/>
    <w:rsid w:val="00DE082C"/>
    <w:rsid w:val="00DE087E"/>
    <w:rsid w:val="00DF5FC5"/>
    <w:rsid w:val="00DF7EFA"/>
    <w:rsid w:val="00E07825"/>
    <w:rsid w:val="00E20710"/>
    <w:rsid w:val="00E21B9B"/>
    <w:rsid w:val="00E3016B"/>
    <w:rsid w:val="00E3205A"/>
    <w:rsid w:val="00E3718C"/>
    <w:rsid w:val="00E4353F"/>
    <w:rsid w:val="00E575B4"/>
    <w:rsid w:val="00E6434C"/>
    <w:rsid w:val="00E66FA5"/>
    <w:rsid w:val="00E84CB6"/>
    <w:rsid w:val="00E87D40"/>
    <w:rsid w:val="00EA1218"/>
    <w:rsid w:val="00EA50C7"/>
    <w:rsid w:val="00EB17D2"/>
    <w:rsid w:val="00EB25AB"/>
    <w:rsid w:val="00EB7448"/>
    <w:rsid w:val="00EB7AD2"/>
    <w:rsid w:val="00EE1327"/>
    <w:rsid w:val="00EE2660"/>
    <w:rsid w:val="00EE36E9"/>
    <w:rsid w:val="00EE6A0A"/>
    <w:rsid w:val="00EF5EC2"/>
    <w:rsid w:val="00EF6C8A"/>
    <w:rsid w:val="00EF753A"/>
    <w:rsid w:val="00F01697"/>
    <w:rsid w:val="00F07867"/>
    <w:rsid w:val="00F306FB"/>
    <w:rsid w:val="00F350A2"/>
    <w:rsid w:val="00F546A5"/>
    <w:rsid w:val="00F70FCB"/>
    <w:rsid w:val="00F8157E"/>
    <w:rsid w:val="00F83454"/>
    <w:rsid w:val="00F85DF9"/>
    <w:rsid w:val="00F86D9F"/>
    <w:rsid w:val="00F94B76"/>
    <w:rsid w:val="00F9519E"/>
    <w:rsid w:val="00F96367"/>
    <w:rsid w:val="00FA4971"/>
    <w:rsid w:val="00FB3553"/>
    <w:rsid w:val="00FC1BE2"/>
    <w:rsid w:val="00FC4075"/>
    <w:rsid w:val="00FC4F7B"/>
    <w:rsid w:val="00FD119C"/>
    <w:rsid w:val="00FE1897"/>
    <w:rsid w:val="00FE6515"/>
    <w:rsid w:val="00FE685B"/>
    <w:rsid w:val="00FF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F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02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qFormat/>
    <w:rsid w:val="00C7102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b/>
      <w:kern w:val="28"/>
      <w:sz w:val="28"/>
      <w:szCs w:val="20"/>
      <w:bdr w:val="none" w:sz="0" w:space="0" w:color="auto"/>
      <w:lang w:val="ro-RO"/>
    </w:rPr>
  </w:style>
  <w:style w:type="paragraph" w:styleId="Heading2">
    <w:name w:val="heading 2"/>
    <w:basedOn w:val="Normal"/>
    <w:next w:val="Normal"/>
    <w:link w:val="Heading2Char"/>
    <w:uiPriority w:val="9"/>
    <w:semiHidden/>
    <w:unhideWhenUsed/>
    <w:qFormat/>
    <w:rsid w:val="00C7102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02E"/>
    <w:rPr>
      <w:rFonts w:ascii="Arial" w:eastAsia="Times New Roman" w:hAnsi="Arial" w:cs="Times New Roman"/>
      <w:b/>
      <w:kern w:val="28"/>
      <w:sz w:val="28"/>
      <w:szCs w:val="20"/>
      <w:lang w:val="ro-RO"/>
    </w:rPr>
  </w:style>
  <w:style w:type="character" w:customStyle="1" w:styleId="Heading2Char">
    <w:name w:val="Heading 2 Char"/>
    <w:basedOn w:val="DefaultParagraphFont"/>
    <w:link w:val="Heading2"/>
    <w:uiPriority w:val="9"/>
    <w:semiHidden/>
    <w:rsid w:val="00C7102E"/>
    <w:rPr>
      <w:rFonts w:asciiTheme="majorHAnsi" w:eastAsiaTheme="majorEastAsia" w:hAnsiTheme="majorHAnsi" w:cstheme="majorBidi"/>
      <w:b/>
      <w:bCs/>
      <w:color w:val="4F81BD" w:themeColor="accent1"/>
      <w:sz w:val="26"/>
      <w:szCs w:val="26"/>
    </w:rPr>
  </w:style>
  <w:style w:type="character" w:styleId="Hyperlink">
    <w:name w:val="Hyperlink"/>
    <w:uiPriority w:val="99"/>
    <w:rsid w:val="00C7102E"/>
    <w:rPr>
      <w:u w:val="single"/>
    </w:rPr>
  </w:style>
  <w:style w:type="table" w:customStyle="1" w:styleId="TableNormal1">
    <w:name w:val="Table Normal1"/>
    <w:rsid w:val="00C710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paragraph" w:styleId="Header">
    <w:name w:val="header"/>
    <w:link w:val="HeaderChar"/>
    <w:rsid w:val="00C7102E"/>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eastAsia="fr-FR"/>
    </w:rPr>
  </w:style>
  <w:style w:type="character" w:customStyle="1" w:styleId="HeaderChar">
    <w:name w:val="Header Char"/>
    <w:basedOn w:val="DefaultParagraphFont"/>
    <w:link w:val="Header"/>
    <w:rsid w:val="00C7102E"/>
    <w:rPr>
      <w:rFonts w:ascii="Calibri" w:eastAsia="Calibri" w:hAnsi="Calibri" w:cs="Calibri"/>
      <w:color w:val="000000"/>
      <w:u w:color="000000"/>
      <w:bdr w:val="nil"/>
      <w:lang w:eastAsia="fr-FR"/>
    </w:rPr>
  </w:style>
  <w:style w:type="paragraph" w:styleId="Footer">
    <w:name w:val="footer"/>
    <w:link w:val="FooterChar"/>
    <w:uiPriority w:val="99"/>
    <w:rsid w:val="00C7102E"/>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eastAsia="fr-FR"/>
    </w:rPr>
  </w:style>
  <w:style w:type="character" w:customStyle="1" w:styleId="FooterChar">
    <w:name w:val="Footer Char"/>
    <w:basedOn w:val="DefaultParagraphFont"/>
    <w:link w:val="Footer"/>
    <w:uiPriority w:val="99"/>
    <w:rsid w:val="00C7102E"/>
    <w:rPr>
      <w:rFonts w:ascii="Calibri" w:eastAsia="Calibri" w:hAnsi="Calibri" w:cs="Calibri"/>
      <w:color w:val="000000"/>
      <w:u w:color="000000"/>
      <w:bdr w:val="nil"/>
      <w:lang w:eastAsia="fr-FR"/>
    </w:rPr>
  </w:style>
  <w:style w:type="paragraph" w:customStyle="1" w:styleId="Corp">
    <w:name w:val="Corp"/>
    <w:rsid w:val="00C7102E"/>
    <w:pPr>
      <w:pBdr>
        <w:top w:val="nil"/>
        <w:left w:val="nil"/>
        <w:bottom w:val="nil"/>
        <w:right w:val="nil"/>
        <w:between w:val="nil"/>
        <w:bar w:val="nil"/>
      </w:pBdr>
    </w:pPr>
    <w:rPr>
      <w:rFonts w:ascii="Calibri" w:eastAsia="Calibri" w:hAnsi="Calibri" w:cs="Calibri"/>
      <w:color w:val="000000"/>
      <w:u w:color="000000"/>
      <w:bdr w:val="nil"/>
      <w:lang w:val="fr-FR" w:eastAsia="fr-FR"/>
    </w:rPr>
  </w:style>
  <w:style w:type="paragraph" w:styleId="NoSpacing">
    <w:name w:val="No Spacing"/>
    <w:rsid w:val="00C7102E"/>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FR"/>
    </w:rPr>
  </w:style>
  <w:style w:type="paragraph" w:customStyle="1" w:styleId="Implicit">
    <w:name w:val="Implicit"/>
    <w:rsid w:val="00C7102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fr-FR"/>
    </w:rPr>
  </w:style>
  <w:style w:type="numbering" w:customStyle="1" w:styleId="Marcatori">
    <w:name w:val="Marcatori"/>
    <w:rsid w:val="00C7102E"/>
    <w:pPr>
      <w:numPr>
        <w:numId w:val="1"/>
      </w:numPr>
    </w:pPr>
  </w:style>
  <w:style w:type="paragraph" w:styleId="BalloonText">
    <w:name w:val="Balloon Text"/>
    <w:basedOn w:val="Normal"/>
    <w:link w:val="BalloonTextChar"/>
    <w:uiPriority w:val="99"/>
    <w:semiHidden/>
    <w:unhideWhenUsed/>
    <w:rsid w:val="00C71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02E"/>
    <w:rPr>
      <w:rFonts w:ascii="Lucida Grande" w:eastAsia="Arial Unicode MS" w:hAnsi="Lucida Grande" w:cs="Lucida Grande"/>
      <w:sz w:val="18"/>
      <w:szCs w:val="18"/>
      <w:bdr w:val="nil"/>
    </w:rPr>
  </w:style>
  <w:style w:type="paragraph" w:styleId="ListParagraph">
    <w:name w:val="List Paragraph"/>
    <w:basedOn w:val="Normal"/>
    <w:uiPriority w:val="34"/>
    <w:qFormat/>
    <w:rsid w:val="00C7102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fr-FR" w:eastAsia="fr-FR"/>
    </w:rPr>
  </w:style>
  <w:style w:type="paragraph" w:styleId="BodyText2">
    <w:name w:val="Body Text 2"/>
    <w:basedOn w:val="Normal"/>
    <w:link w:val="BodyText2Char"/>
    <w:rsid w:val="00C7102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kern w:val="1"/>
      <w:bdr w:val="none" w:sz="0" w:space="0" w:color="auto"/>
      <w:lang w:val="sk-SK"/>
    </w:rPr>
  </w:style>
  <w:style w:type="character" w:customStyle="1" w:styleId="BodyText2Char">
    <w:name w:val="Body Text 2 Char"/>
    <w:basedOn w:val="DefaultParagraphFont"/>
    <w:link w:val="BodyText2"/>
    <w:rsid w:val="00C7102E"/>
    <w:rPr>
      <w:rFonts w:ascii="Times New Roman" w:eastAsia="Times New Roman" w:hAnsi="Times New Roman" w:cs="Times New Roman"/>
      <w:kern w:val="1"/>
      <w:sz w:val="24"/>
      <w:szCs w:val="24"/>
      <w:lang w:val="sk-SK"/>
    </w:rPr>
  </w:style>
  <w:style w:type="paragraph" w:styleId="Title">
    <w:name w:val="Title"/>
    <w:basedOn w:val="Normal"/>
    <w:link w:val="TitleChar"/>
    <w:qFormat/>
    <w:rsid w:val="00C7102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eastAsia="Times New Roman"/>
      <w:kern w:val="1"/>
      <w:sz w:val="28"/>
      <w:szCs w:val="28"/>
      <w:bdr w:val="none" w:sz="0" w:space="0" w:color="auto"/>
      <w:lang w:val="sk-SK"/>
    </w:rPr>
  </w:style>
  <w:style w:type="character" w:customStyle="1" w:styleId="TitleChar">
    <w:name w:val="Title Char"/>
    <w:basedOn w:val="DefaultParagraphFont"/>
    <w:link w:val="Title"/>
    <w:rsid w:val="00C7102E"/>
    <w:rPr>
      <w:rFonts w:ascii="Times New Roman" w:eastAsia="Times New Roman" w:hAnsi="Times New Roman" w:cs="Times New Roman"/>
      <w:kern w:val="1"/>
      <w:sz w:val="28"/>
      <w:szCs w:val="28"/>
      <w:lang w:val="sk-SK"/>
    </w:rPr>
  </w:style>
  <w:style w:type="paragraph" w:customStyle="1" w:styleId="Noparagraphstyle">
    <w:name w:val="[No paragraph style]"/>
    <w:rsid w:val="00C7102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Default">
    <w:name w:val="Default"/>
    <w:rsid w:val="00C710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C7102E"/>
    <w:rPr>
      <w:b/>
      <w:bCs/>
    </w:rPr>
  </w:style>
  <w:style w:type="character" w:styleId="FollowedHyperlink">
    <w:name w:val="FollowedHyperlink"/>
    <w:basedOn w:val="DefaultParagraphFont"/>
    <w:uiPriority w:val="99"/>
    <w:semiHidden/>
    <w:unhideWhenUsed/>
    <w:rsid w:val="00C7102E"/>
    <w:rPr>
      <w:color w:val="800080" w:themeColor="followedHyperlink"/>
      <w:u w:val="single"/>
    </w:rPr>
  </w:style>
  <w:style w:type="character" w:styleId="CommentReference">
    <w:name w:val="annotation reference"/>
    <w:basedOn w:val="DefaultParagraphFont"/>
    <w:uiPriority w:val="99"/>
    <w:semiHidden/>
    <w:unhideWhenUsed/>
    <w:rsid w:val="00C7102E"/>
    <w:rPr>
      <w:sz w:val="16"/>
      <w:szCs w:val="16"/>
    </w:rPr>
  </w:style>
  <w:style w:type="paragraph" w:styleId="CommentText">
    <w:name w:val="annotation text"/>
    <w:basedOn w:val="Normal"/>
    <w:link w:val="CommentTextChar"/>
    <w:uiPriority w:val="99"/>
    <w:semiHidden/>
    <w:unhideWhenUsed/>
    <w:rsid w:val="00C7102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C7102E"/>
    <w:rPr>
      <w:sz w:val="20"/>
      <w:szCs w:val="20"/>
    </w:rPr>
  </w:style>
  <w:style w:type="paragraph" w:styleId="CommentSubject">
    <w:name w:val="annotation subject"/>
    <w:basedOn w:val="CommentText"/>
    <w:next w:val="CommentText"/>
    <w:link w:val="CommentSubjectChar"/>
    <w:uiPriority w:val="99"/>
    <w:semiHidden/>
    <w:unhideWhenUsed/>
    <w:rsid w:val="00C7102E"/>
    <w:rPr>
      <w:b/>
      <w:bCs/>
    </w:rPr>
  </w:style>
  <w:style w:type="character" w:customStyle="1" w:styleId="CommentSubjectChar">
    <w:name w:val="Comment Subject Char"/>
    <w:basedOn w:val="CommentTextChar"/>
    <w:link w:val="CommentSubject"/>
    <w:uiPriority w:val="99"/>
    <w:semiHidden/>
    <w:rsid w:val="00C7102E"/>
    <w:rPr>
      <w:b/>
      <w:bCs/>
      <w:sz w:val="20"/>
      <w:szCs w:val="20"/>
    </w:rPr>
  </w:style>
  <w:style w:type="table" w:styleId="TableGrid">
    <w:name w:val="Table Grid"/>
    <w:basedOn w:val="TableNormal"/>
    <w:uiPriority w:val="59"/>
    <w:rsid w:val="00C7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102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C7102E"/>
    <w:rPr>
      <w:sz w:val="20"/>
      <w:szCs w:val="20"/>
    </w:rPr>
  </w:style>
  <w:style w:type="character" w:styleId="FootnoteReference">
    <w:name w:val="footnote reference"/>
    <w:basedOn w:val="DefaultParagraphFont"/>
    <w:uiPriority w:val="99"/>
    <w:semiHidden/>
    <w:unhideWhenUsed/>
    <w:rsid w:val="00C7102E"/>
    <w:rPr>
      <w:vertAlign w:val="superscript"/>
    </w:rPr>
  </w:style>
  <w:style w:type="character" w:customStyle="1" w:styleId="apple-style-span">
    <w:name w:val="apple-style-span"/>
    <w:basedOn w:val="DefaultParagraphFont"/>
    <w:rsid w:val="00C7102E"/>
  </w:style>
  <w:style w:type="paragraph" w:customStyle="1" w:styleId="Normal1">
    <w:name w:val="Normal1"/>
    <w:rsid w:val="00DA564A"/>
    <w:pPr>
      <w:spacing w:after="0"/>
    </w:pPr>
    <w:rPr>
      <w:rFonts w:ascii="Arial" w:eastAsia="Arial" w:hAnsi="Arial" w:cs="Arial"/>
      <w:color w:val="000000"/>
      <w:lang w:val="fr-FR" w:eastAsia="fr-FR"/>
    </w:rPr>
  </w:style>
  <w:style w:type="character" w:customStyle="1" w:styleId="UnresolvedMention">
    <w:name w:val="Unresolved Mention"/>
    <w:basedOn w:val="DefaultParagraphFont"/>
    <w:uiPriority w:val="99"/>
    <w:semiHidden/>
    <w:unhideWhenUsed/>
    <w:rsid w:val="001E41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02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qFormat/>
    <w:rsid w:val="00C7102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b/>
      <w:kern w:val="28"/>
      <w:sz w:val="28"/>
      <w:szCs w:val="20"/>
      <w:bdr w:val="none" w:sz="0" w:space="0" w:color="auto"/>
      <w:lang w:val="ro-RO"/>
    </w:rPr>
  </w:style>
  <w:style w:type="paragraph" w:styleId="Heading2">
    <w:name w:val="heading 2"/>
    <w:basedOn w:val="Normal"/>
    <w:next w:val="Normal"/>
    <w:link w:val="Heading2Char"/>
    <w:uiPriority w:val="9"/>
    <w:semiHidden/>
    <w:unhideWhenUsed/>
    <w:qFormat/>
    <w:rsid w:val="00C7102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02E"/>
    <w:rPr>
      <w:rFonts w:ascii="Arial" w:eastAsia="Times New Roman" w:hAnsi="Arial" w:cs="Times New Roman"/>
      <w:b/>
      <w:kern w:val="28"/>
      <w:sz w:val="28"/>
      <w:szCs w:val="20"/>
      <w:lang w:val="ro-RO"/>
    </w:rPr>
  </w:style>
  <w:style w:type="character" w:customStyle="1" w:styleId="Heading2Char">
    <w:name w:val="Heading 2 Char"/>
    <w:basedOn w:val="DefaultParagraphFont"/>
    <w:link w:val="Heading2"/>
    <w:uiPriority w:val="9"/>
    <w:semiHidden/>
    <w:rsid w:val="00C7102E"/>
    <w:rPr>
      <w:rFonts w:asciiTheme="majorHAnsi" w:eastAsiaTheme="majorEastAsia" w:hAnsiTheme="majorHAnsi" w:cstheme="majorBidi"/>
      <w:b/>
      <w:bCs/>
      <w:color w:val="4F81BD" w:themeColor="accent1"/>
      <w:sz w:val="26"/>
      <w:szCs w:val="26"/>
    </w:rPr>
  </w:style>
  <w:style w:type="character" w:styleId="Hyperlink">
    <w:name w:val="Hyperlink"/>
    <w:uiPriority w:val="99"/>
    <w:rsid w:val="00C7102E"/>
    <w:rPr>
      <w:u w:val="single"/>
    </w:rPr>
  </w:style>
  <w:style w:type="table" w:customStyle="1" w:styleId="TableNormal1">
    <w:name w:val="Table Normal1"/>
    <w:rsid w:val="00C710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paragraph" w:styleId="Header">
    <w:name w:val="header"/>
    <w:link w:val="HeaderChar"/>
    <w:rsid w:val="00C7102E"/>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eastAsia="fr-FR"/>
    </w:rPr>
  </w:style>
  <w:style w:type="character" w:customStyle="1" w:styleId="HeaderChar">
    <w:name w:val="Header Char"/>
    <w:basedOn w:val="DefaultParagraphFont"/>
    <w:link w:val="Header"/>
    <w:rsid w:val="00C7102E"/>
    <w:rPr>
      <w:rFonts w:ascii="Calibri" w:eastAsia="Calibri" w:hAnsi="Calibri" w:cs="Calibri"/>
      <w:color w:val="000000"/>
      <w:u w:color="000000"/>
      <w:bdr w:val="nil"/>
      <w:lang w:eastAsia="fr-FR"/>
    </w:rPr>
  </w:style>
  <w:style w:type="paragraph" w:styleId="Footer">
    <w:name w:val="footer"/>
    <w:link w:val="FooterChar"/>
    <w:uiPriority w:val="99"/>
    <w:rsid w:val="00C7102E"/>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eastAsia="fr-FR"/>
    </w:rPr>
  </w:style>
  <w:style w:type="character" w:customStyle="1" w:styleId="FooterChar">
    <w:name w:val="Footer Char"/>
    <w:basedOn w:val="DefaultParagraphFont"/>
    <w:link w:val="Footer"/>
    <w:uiPriority w:val="99"/>
    <w:rsid w:val="00C7102E"/>
    <w:rPr>
      <w:rFonts w:ascii="Calibri" w:eastAsia="Calibri" w:hAnsi="Calibri" w:cs="Calibri"/>
      <w:color w:val="000000"/>
      <w:u w:color="000000"/>
      <w:bdr w:val="nil"/>
      <w:lang w:eastAsia="fr-FR"/>
    </w:rPr>
  </w:style>
  <w:style w:type="paragraph" w:customStyle="1" w:styleId="Corp">
    <w:name w:val="Corp"/>
    <w:rsid w:val="00C7102E"/>
    <w:pPr>
      <w:pBdr>
        <w:top w:val="nil"/>
        <w:left w:val="nil"/>
        <w:bottom w:val="nil"/>
        <w:right w:val="nil"/>
        <w:between w:val="nil"/>
        <w:bar w:val="nil"/>
      </w:pBdr>
    </w:pPr>
    <w:rPr>
      <w:rFonts w:ascii="Calibri" w:eastAsia="Calibri" w:hAnsi="Calibri" w:cs="Calibri"/>
      <w:color w:val="000000"/>
      <w:u w:color="000000"/>
      <w:bdr w:val="nil"/>
      <w:lang w:val="fr-FR" w:eastAsia="fr-FR"/>
    </w:rPr>
  </w:style>
  <w:style w:type="paragraph" w:styleId="NoSpacing">
    <w:name w:val="No Spacing"/>
    <w:rsid w:val="00C7102E"/>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FR"/>
    </w:rPr>
  </w:style>
  <w:style w:type="paragraph" w:customStyle="1" w:styleId="Implicit">
    <w:name w:val="Implicit"/>
    <w:rsid w:val="00C7102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fr-FR"/>
    </w:rPr>
  </w:style>
  <w:style w:type="numbering" w:customStyle="1" w:styleId="Marcatori">
    <w:name w:val="Marcatori"/>
    <w:rsid w:val="00C7102E"/>
    <w:pPr>
      <w:numPr>
        <w:numId w:val="1"/>
      </w:numPr>
    </w:pPr>
  </w:style>
  <w:style w:type="paragraph" w:styleId="BalloonText">
    <w:name w:val="Balloon Text"/>
    <w:basedOn w:val="Normal"/>
    <w:link w:val="BalloonTextChar"/>
    <w:uiPriority w:val="99"/>
    <w:semiHidden/>
    <w:unhideWhenUsed/>
    <w:rsid w:val="00C71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02E"/>
    <w:rPr>
      <w:rFonts w:ascii="Lucida Grande" w:eastAsia="Arial Unicode MS" w:hAnsi="Lucida Grande" w:cs="Lucida Grande"/>
      <w:sz w:val="18"/>
      <w:szCs w:val="18"/>
      <w:bdr w:val="nil"/>
    </w:rPr>
  </w:style>
  <w:style w:type="paragraph" w:styleId="ListParagraph">
    <w:name w:val="List Paragraph"/>
    <w:basedOn w:val="Normal"/>
    <w:uiPriority w:val="34"/>
    <w:qFormat/>
    <w:rsid w:val="00C7102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fr-FR" w:eastAsia="fr-FR"/>
    </w:rPr>
  </w:style>
  <w:style w:type="paragraph" w:styleId="BodyText2">
    <w:name w:val="Body Text 2"/>
    <w:basedOn w:val="Normal"/>
    <w:link w:val="BodyText2Char"/>
    <w:rsid w:val="00C7102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Times New Roman"/>
      <w:kern w:val="1"/>
      <w:bdr w:val="none" w:sz="0" w:space="0" w:color="auto"/>
      <w:lang w:val="sk-SK"/>
    </w:rPr>
  </w:style>
  <w:style w:type="character" w:customStyle="1" w:styleId="BodyText2Char">
    <w:name w:val="Body Text 2 Char"/>
    <w:basedOn w:val="DefaultParagraphFont"/>
    <w:link w:val="BodyText2"/>
    <w:rsid w:val="00C7102E"/>
    <w:rPr>
      <w:rFonts w:ascii="Times New Roman" w:eastAsia="Times New Roman" w:hAnsi="Times New Roman" w:cs="Times New Roman"/>
      <w:kern w:val="1"/>
      <w:sz w:val="24"/>
      <w:szCs w:val="24"/>
      <w:lang w:val="sk-SK"/>
    </w:rPr>
  </w:style>
  <w:style w:type="paragraph" w:styleId="Title">
    <w:name w:val="Title"/>
    <w:basedOn w:val="Normal"/>
    <w:link w:val="TitleChar"/>
    <w:qFormat/>
    <w:rsid w:val="00C7102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eastAsia="Times New Roman"/>
      <w:kern w:val="1"/>
      <w:sz w:val="28"/>
      <w:szCs w:val="28"/>
      <w:bdr w:val="none" w:sz="0" w:space="0" w:color="auto"/>
      <w:lang w:val="sk-SK"/>
    </w:rPr>
  </w:style>
  <w:style w:type="character" w:customStyle="1" w:styleId="TitleChar">
    <w:name w:val="Title Char"/>
    <w:basedOn w:val="DefaultParagraphFont"/>
    <w:link w:val="Title"/>
    <w:rsid w:val="00C7102E"/>
    <w:rPr>
      <w:rFonts w:ascii="Times New Roman" w:eastAsia="Times New Roman" w:hAnsi="Times New Roman" w:cs="Times New Roman"/>
      <w:kern w:val="1"/>
      <w:sz w:val="28"/>
      <w:szCs w:val="28"/>
      <w:lang w:val="sk-SK"/>
    </w:rPr>
  </w:style>
  <w:style w:type="paragraph" w:customStyle="1" w:styleId="Noparagraphstyle">
    <w:name w:val="[No paragraph style]"/>
    <w:rsid w:val="00C7102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Default">
    <w:name w:val="Default"/>
    <w:rsid w:val="00C710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C7102E"/>
    <w:rPr>
      <w:b/>
      <w:bCs/>
    </w:rPr>
  </w:style>
  <w:style w:type="character" w:styleId="FollowedHyperlink">
    <w:name w:val="FollowedHyperlink"/>
    <w:basedOn w:val="DefaultParagraphFont"/>
    <w:uiPriority w:val="99"/>
    <w:semiHidden/>
    <w:unhideWhenUsed/>
    <w:rsid w:val="00C7102E"/>
    <w:rPr>
      <w:color w:val="800080" w:themeColor="followedHyperlink"/>
      <w:u w:val="single"/>
    </w:rPr>
  </w:style>
  <w:style w:type="character" w:styleId="CommentReference">
    <w:name w:val="annotation reference"/>
    <w:basedOn w:val="DefaultParagraphFont"/>
    <w:uiPriority w:val="99"/>
    <w:semiHidden/>
    <w:unhideWhenUsed/>
    <w:rsid w:val="00C7102E"/>
    <w:rPr>
      <w:sz w:val="16"/>
      <w:szCs w:val="16"/>
    </w:rPr>
  </w:style>
  <w:style w:type="paragraph" w:styleId="CommentText">
    <w:name w:val="annotation text"/>
    <w:basedOn w:val="Normal"/>
    <w:link w:val="CommentTextChar"/>
    <w:uiPriority w:val="99"/>
    <w:semiHidden/>
    <w:unhideWhenUsed/>
    <w:rsid w:val="00C7102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C7102E"/>
    <w:rPr>
      <w:sz w:val="20"/>
      <w:szCs w:val="20"/>
    </w:rPr>
  </w:style>
  <w:style w:type="paragraph" w:styleId="CommentSubject">
    <w:name w:val="annotation subject"/>
    <w:basedOn w:val="CommentText"/>
    <w:next w:val="CommentText"/>
    <w:link w:val="CommentSubjectChar"/>
    <w:uiPriority w:val="99"/>
    <w:semiHidden/>
    <w:unhideWhenUsed/>
    <w:rsid w:val="00C7102E"/>
    <w:rPr>
      <w:b/>
      <w:bCs/>
    </w:rPr>
  </w:style>
  <w:style w:type="character" w:customStyle="1" w:styleId="CommentSubjectChar">
    <w:name w:val="Comment Subject Char"/>
    <w:basedOn w:val="CommentTextChar"/>
    <w:link w:val="CommentSubject"/>
    <w:uiPriority w:val="99"/>
    <w:semiHidden/>
    <w:rsid w:val="00C7102E"/>
    <w:rPr>
      <w:b/>
      <w:bCs/>
      <w:sz w:val="20"/>
      <w:szCs w:val="20"/>
    </w:rPr>
  </w:style>
  <w:style w:type="table" w:styleId="TableGrid">
    <w:name w:val="Table Grid"/>
    <w:basedOn w:val="TableNormal"/>
    <w:uiPriority w:val="59"/>
    <w:rsid w:val="00C7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102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C7102E"/>
    <w:rPr>
      <w:sz w:val="20"/>
      <w:szCs w:val="20"/>
    </w:rPr>
  </w:style>
  <w:style w:type="character" w:styleId="FootnoteReference">
    <w:name w:val="footnote reference"/>
    <w:basedOn w:val="DefaultParagraphFont"/>
    <w:uiPriority w:val="99"/>
    <w:semiHidden/>
    <w:unhideWhenUsed/>
    <w:rsid w:val="00C7102E"/>
    <w:rPr>
      <w:vertAlign w:val="superscript"/>
    </w:rPr>
  </w:style>
  <w:style w:type="character" w:customStyle="1" w:styleId="apple-style-span">
    <w:name w:val="apple-style-span"/>
    <w:basedOn w:val="DefaultParagraphFont"/>
    <w:rsid w:val="00C7102E"/>
  </w:style>
  <w:style w:type="paragraph" w:customStyle="1" w:styleId="Normal1">
    <w:name w:val="Normal1"/>
    <w:rsid w:val="00DA564A"/>
    <w:pPr>
      <w:spacing w:after="0"/>
    </w:pPr>
    <w:rPr>
      <w:rFonts w:ascii="Arial" w:eastAsia="Arial" w:hAnsi="Arial" w:cs="Arial"/>
      <w:color w:val="000000"/>
      <w:lang w:val="fr-FR" w:eastAsia="fr-FR"/>
    </w:rPr>
  </w:style>
  <w:style w:type="character" w:customStyle="1" w:styleId="UnresolvedMention">
    <w:name w:val="Unresolved Mention"/>
    <w:basedOn w:val="DefaultParagraphFont"/>
    <w:uiPriority w:val="99"/>
    <w:semiHidden/>
    <w:unhideWhenUsed/>
    <w:rsid w:val="001E4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3003">
      <w:bodyDiv w:val="1"/>
      <w:marLeft w:val="0"/>
      <w:marRight w:val="0"/>
      <w:marTop w:val="0"/>
      <w:marBottom w:val="0"/>
      <w:divBdr>
        <w:top w:val="none" w:sz="0" w:space="0" w:color="auto"/>
        <w:left w:val="none" w:sz="0" w:space="0" w:color="auto"/>
        <w:bottom w:val="none" w:sz="0" w:space="0" w:color="auto"/>
        <w:right w:val="none" w:sz="0" w:space="0" w:color="auto"/>
      </w:divBdr>
    </w:div>
    <w:div w:id="800079396">
      <w:bodyDiv w:val="1"/>
      <w:marLeft w:val="0"/>
      <w:marRight w:val="0"/>
      <w:marTop w:val="0"/>
      <w:marBottom w:val="0"/>
      <w:divBdr>
        <w:top w:val="none" w:sz="0" w:space="0" w:color="auto"/>
        <w:left w:val="none" w:sz="0" w:space="0" w:color="auto"/>
        <w:bottom w:val="none" w:sz="0" w:space="0" w:color="auto"/>
        <w:right w:val="none" w:sz="0" w:space="0" w:color="auto"/>
      </w:divBdr>
    </w:div>
    <w:div w:id="1445418339">
      <w:bodyDiv w:val="1"/>
      <w:marLeft w:val="0"/>
      <w:marRight w:val="0"/>
      <w:marTop w:val="0"/>
      <w:marBottom w:val="0"/>
      <w:divBdr>
        <w:top w:val="none" w:sz="0" w:space="0" w:color="auto"/>
        <w:left w:val="none" w:sz="0" w:space="0" w:color="auto"/>
        <w:bottom w:val="none" w:sz="0" w:space="0" w:color="auto"/>
        <w:right w:val="none" w:sz="0" w:space="0" w:color="auto"/>
      </w:divBdr>
    </w:div>
    <w:div w:id="1773625310">
      <w:bodyDiv w:val="1"/>
      <w:marLeft w:val="0"/>
      <w:marRight w:val="0"/>
      <w:marTop w:val="0"/>
      <w:marBottom w:val="0"/>
      <w:divBdr>
        <w:top w:val="none" w:sz="0" w:space="0" w:color="auto"/>
        <w:left w:val="none" w:sz="0" w:space="0" w:color="auto"/>
        <w:bottom w:val="none" w:sz="0" w:space="0" w:color="auto"/>
        <w:right w:val="none" w:sz="0" w:space="0" w:color="auto"/>
      </w:divBdr>
    </w:div>
    <w:div w:id="18253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ana.marin08@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urveyspro.com/Survey.aspx?id=93aa9011-9013-48ef-864b-62799117ef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er21.ro/wp-content/uploads/2018/05/Brosura_ONG21_mai_201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tiri.ong/ong/educatie/ong21--participarea-ong-urilor-la-politica-de-educatie-pentru-dezvoltare-durabil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FED3-B905-4D8F-AE23-DB070B98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Hargalas</dc:creator>
  <cp:lastModifiedBy>alexandru gabor</cp:lastModifiedBy>
  <cp:revision>6</cp:revision>
  <dcterms:created xsi:type="dcterms:W3CDTF">2018-11-14T10:05:00Z</dcterms:created>
  <dcterms:modified xsi:type="dcterms:W3CDTF">2018-11-20T18:01:00Z</dcterms:modified>
</cp:coreProperties>
</file>