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jc w:val="both"/>
        <w:rPr>
          <w:rFonts w:ascii="Times New Roman" w:hAnsi="Times New Roman"/>
          <w:sz w:val="24"/>
          <w:szCs w:val="24"/>
        </w:rPr>
      </w:pPr>
    </w:p>
    <w:p>
      <w:pPr>
        <w:pStyle w:val="Corp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CENTRUL DE EXAMEN </w:t>
      </w:r>
      <w:r>
        <w:rPr>
          <w:rFonts w:ascii="Times New Roman" w:hAnsi="Times New Roman"/>
          <w:sz w:val="24"/>
          <w:szCs w:val="24"/>
          <w:rtl w:val="0"/>
        </w:rPr>
        <w:t>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orp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Nr. ___________/__________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Domnule Pre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edinte,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Subsemnatul/ Subsemnata, ____________________________________________________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absolvent(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en-US"/>
        </w:rPr>
        <w:t>) al/a __________________________________________________________________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, 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solicit reevaluarea lucr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rii scrise pentru Evaluarea Na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ional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, sesiunea iunie-iulie 2021, la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disciplina ______________________________________, la care am ob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inut nota (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 cifre 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i litere) _______________________________________________________________________________.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Declar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am luat la cuno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ță </w:t>
      </w:r>
      <w:r>
        <w:rPr>
          <w:rFonts w:ascii="Times New Roman" w:hAnsi="Times New Roman"/>
          <w:sz w:val="24"/>
          <w:szCs w:val="24"/>
          <w:rtl w:val="0"/>
        </w:rPr>
        <w:t xml:space="preserve">prevederile art. 11, alin (1) din OMEC nr. 5455/2020,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cu modific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rile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 complet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rile ulterioare</w:t>
      </w:r>
      <w:r>
        <w:rPr>
          <w:rFonts w:ascii="Times New Roman" w:hAnsi="Times New Roman"/>
          <w:sz w:val="24"/>
          <w:szCs w:val="24"/>
          <w:rtl w:val="0"/>
          <w:lang w:val="pt-PT"/>
        </w:rPr>
        <w:t>, conform c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pt-PT"/>
        </w:rPr>
        <w:t>rora nota acordat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ca urmare a solu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  <w:lang w:val="en-US"/>
        </w:rPr>
        <w:t>ion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rii contesta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iei poate modifica nota ini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ial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, prin cre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tere sau descre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tere, dup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caz.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</w:t>
        <w:tab/>
        <w:t>Data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Semn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it-IT"/>
        </w:rPr>
        <w:t>tura p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rinte/ reprezentant legal*</w:t>
        <w:tab/>
        <w:tab/>
        <w:tab/>
        <w:tab/>
        <w:t>Semn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pt-PT"/>
        </w:rPr>
        <w:t>tura candidat</w:t>
      </w:r>
    </w:p>
    <w:p>
      <w:pPr>
        <w:pStyle w:val="Corp"/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"/>
        <w:ind w:firstLine="3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Domnului Pre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  <w:lang w:val="en-US"/>
        </w:rPr>
        <w:t>edinte al Centrului de Examen________________________________________</w:t>
      </w:r>
    </w:p>
    <w:p>
      <w:pPr>
        <w:pStyle w:val="Corp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2"/>
          <w:szCs w:val="22"/>
          <w:rtl w:val="0"/>
          <w:lang w:val="pt-PT"/>
        </w:rPr>
      </w:pPr>
      <w:r>
        <w:rPr>
          <w:rFonts w:ascii="Times New Roman" w:hAnsi="Times New Roman" w:hint="default"/>
          <w:sz w:val="22"/>
          <w:szCs w:val="22"/>
          <w:rtl w:val="0"/>
          <w:lang w:val="pt-PT"/>
        </w:rPr>
        <w:t>Î</w:t>
      </w:r>
      <w:r>
        <w:rPr>
          <w:rFonts w:ascii="Times New Roman" w:hAnsi="Times New Roman"/>
          <w:sz w:val="22"/>
          <w:szCs w:val="22"/>
          <w:rtl w:val="0"/>
          <w:lang w:val="pt-PT"/>
        </w:rPr>
        <w:t>n cazul candidatului minor, declara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ț</w:t>
      </w:r>
      <w:r>
        <w:rPr>
          <w:rFonts w:ascii="Times New Roman" w:hAnsi="Times New Roman"/>
          <w:sz w:val="22"/>
          <w:szCs w:val="22"/>
          <w:rtl w:val="0"/>
          <w:lang w:val="pt-PT"/>
        </w:rPr>
        <w:t>ia este semnat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ă ș</w:t>
      </w:r>
      <w:r>
        <w:rPr>
          <w:rFonts w:ascii="Times New Roman" w:hAnsi="Times New Roman"/>
          <w:sz w:val="22"/>
          <w:szCs w:val="22"/>
          <w:rtl w:val="0"/>
          <w:lang w:val="pt-PT"/>
        </w:rPr>
        <w:t>i de c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ă</w:t>
      </w:r>
      <w:r>
        <w:rPr>
          <w:rFonts w:ascii="Times New Roman" w:hAnsi="Times New Roman"/>
          <w:sz w:val="22"/>
          <w:szCs w:val="22"/>
          <w:rtl w:val="0"/>
          <w:lang w:val="pt-PT"/>
        </w:rPr>
        <w:t>tre p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ă</w:t>
      </w:r>
      <w:r>
        <w:rPr>
          <w:rFonts w:ascii="Times New Roman" w:hAnsi="Times New Roman"/>
          <w:sz w:val="22"/>
          <w:szCs w:val="22"/>
          <w:rtl w:val="0"/>
          <w:lang w:val="pt-PT"/>
        </w:rPr>
        <w:t>rinte/reprezentant legal al acestuia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pt-PT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La depunerea on-line a cererii, se ata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ş</w:t>
      </w:r>
      <w:r>
        <w:rPr>
          <w:rFonts w:ascii="Times New Roman" w:hAnsi="Times New Roman"/>
          <w:sz w:val="22"/>
          <w:szCs w:val="22"/>
          <w:rtl w:val="0"/>
          <w:lang w:val="pt-PT"/>
        </w:rPr>
        <w:t>eaz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 xml:space="preserve">ă </w:t>
      </w:r>
      <w:r>
        <w:rPr>
          <w:rFonts w:ascii="Times New Roman" w:hAnsi="Times New Roman"/>
          <w:sz w:val="22"/>
          <w:szCs w:val="22"/>
          <w:rtl w:val="0"/>
          <w:lang w:val="pt-PT"/>
        </w:rPr>
        <w:t>fi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ş</w:t>
      </w:r>
      <w:r>
        <w:rPr>
          <w:rFonts w:ascii="Times New Roman" w:hAnsi="Times New Roman"/>
          <w:sz w:val="22"/>
          <w:szCs w:val="22"/>
          <w:rtl w:val="0"/>
          <w:lang w:val="pt-PT"/>
        </w:rPr>
        <w:t>ierul cu scanarea CI a elevului, respectiv fi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ş</w:t>
      </w:r>
      <w:r>
        <w:rPr>
          <w:rFonts w:ascii="Times New Roman" w:hAnsi="Times New Roman"/>
          <w:sz w:val="22"/>
          <w:szCs w:val="22"/>
          <w:rtl w:val="0"/>
          <w:lang w:val="pt-PT"/>
        </w:rPr>
        <w:t>ierul cu scanarea CI a p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ă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rintelui/tutorelui legal, 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î</w:t>
      </w:r>
      <w:r>
        <w:rPr>
          <w:rFonts w:ascii="Times New Roman" w:hAnsi="Times New Roman"/>
          <w:sz w:val="22"/>
          <w:szCs w:val="22"/>
          <w:rtl w:val="0"/>
          <w:lang w:val="pt-PT"/>
        </w:rPr>
        <w:t>n cazul elevului minor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